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4C3" w:rsidRPr="000E66CC" w:rsidRDefault="00516E5E" w:rsidP="00327BE1">
      <w:pPr>
        <w:spacing w:before="120" w:after="12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0E66CC">
        <w:rPr>
          <w:rFonts w:ascii="Tahoma" w:hAnsi="Tahoma" w:cs="Tahoma"/>
          <w:b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297pt;height:115.8pt">
            <v:imagedata r:id="rId7" o:title="UBAP Kapak Sayfası"/>
          </v:shape>
        </w:pict>
      </w:r>
    </w:p>
    <w:p w:rsidR="0070657E" w:rsidRDefault="0070657E" w:rsidP="0070657E">
      <w:pPr>
        <w:spacing w:before="120" w:after="12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8E0695" w:rsidRPr="0070657E" w:rsidRDefault="009E40D8" w:rsidP="0070657E">
      <w:pPr>
        <w:spacing w:before="120" w:after="12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70657E">
        <w:rPr>
          <w:rFonts w:ascii="Tahoma" w:hAnsi="Tahoma" w:cs="Tahoma"/>
          <w:b/>
          <w:sz w:val="24"/>
          <w:szCs w:val="24"/>
        </w:rPr>
        <w:t>2016-2017</w:t>
      </w:r>
      <w:r w:rsidR="00D848FE" w:rsidRPr="0070657E">
        <w:rPr>
          <w:rFonts w:ascii="Tahoma" w:hAnsi="Tahoma" w:cs="Tahoma"/>
          <w:b/>
          <w:sz w:val="24"/>
          <w:szCs w:val="24"/>
        </w:rPr>
        <w:t xml:space="preserve"> EĞİTİM VE ÖĞRETİM YILI</w:t>
      </w:r>
    </w:p>
    <w:p w:rsidR="008E0695" w:rsidRPr="0070657E" w:rsidRDefault="000E66CC" w:rsidP="0070657E">
      <w:pPr>
        <w:spacing w:before="120" w:after="12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70657E">
        <w:rPr>
          <w:rFonts w:ascii="Tahoma" w:hAnsi="Tahoma" w:cs="Tahoma"/>
          <w:b/>
          <w:sz w:val="24"/>
          <w:szCs w:val="24"/>
        </w:rPr>
        <w:t>UBAP Eğitimde İyi Örnekler Finali Başvuru Formu</w:t>
      </w:r>
    </w:p>
    <w:p w:rsidR="000E66CC" w:rsidRPr="000E66CC" w:rsidRDefault="000E66CC" w:rsidP="0070657E">
      <w:pPr>
        <w:spacing w:before="120" w:after="12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043CE9" w:rsidRPr="000E66CC" w:rsidRDefault="00043CE9" w:rsidP="0070657E">
      <w:pPr>
        <w:spacing w:before="120" w:after="12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77029B" w:rsidRPr="000E66CC" w:rsidRDefault="00E519A6" w:rsidP="0070657E">
      <w:pPr>
        <w:spacing w:before="120" w:after="120" w:line="360" w:lineRule="auto"/>
        <w:ind w:firstLine="708"/>
        <w:jc w:val="both"/>
        <w:rPr>
          <w:rFonts w:ascii="Tahoma" w:hAnsi="Tahoma" w:cs="Tahoma"/>
          <w:b/>
          <w:sz w:val="20"/>
          <w:szCs w:val="20"/>
        </w:rPr>
      </w:pPr>
      <w:r w:rsidRPr="000E66CC">
        <w:rPr>
          <w:rFonts w:ascii="Tahoma" w:hAnsi="Tahoma" w:cs="Tahoma"/>
          <w:b/>
          <w:sz w:val="20"/>
          <w:szCs w:val="20"/>
        </w:rPr>
        <w:t xml:space="preserve">Proje </w:t>
      </w:r>
      <w:r w:rsidR="00953892" w:rsidRPr="000E66CC">
        <w:rPr>
          <w:rFonts w:ascii="Tahoma" w:hAnsi="Tahoma" w:cs="Tahoma"/>
          <w:b/>
          <w:sz w:val="20"/>
          <w:szCs w:val="20"/>
        </w:rPr>
        <w:t>Rapor</w:t>
      </w:r>
      <w:r w:rsidR="008E0695" w:rsidRPr="000E66CC">
        <w:rPr>
          <w:rFonts w:ascii="Tahoma" w:hAnsi="Tahoma" w:cs="Tahoma"/>
          <w:b/>
          <w:sz w:val="20"/>
          <w:szCs w:val="20"/>
        </w:rPr>
        <w:t>un</w:t>
      </w:r>
      <w:r w:rsidRPr="000E66CC">
        <w:rPr>
          <w:rFonts w:ascii="Tahoma" w:hAnsi="Tahoma" w:cs="Tahoma"/>
          <w:b/>
          <w:sz w:val="20"/>
          <w:szCs w:val="20"/>
        </w:rPr>
        <w:t>un</w:t>
      </w:r>
      <w:r w:rsidR="00985508" w:rsidRPr="000E66CC">
        <w:rPr>
          <w:rFonts w:ascii="Tahoma" w:hAnsi="Tahoma" w:cs="Tahoma"/>
          <w:b/>
          <w:sz w:val="20"/>
          <w:szCs w:val="20"/>
        </w:rPr>
        <w:t xml:space="preserve"> </w:t>
      </w:r>
      <w:r w:rsidR="00E20334" w:rsidRPr="000E66CC">
        <w:rPr>
          <w:rFonts w:ascii="Tahoma" w:hAnsi="Tahoma" w:cs="Tahoma"/>
          <w:b/>
          <w:sz w:val="20"/>
          <w:szCs w:val="20"/>
        </w:rPr>
        <w:t>Biçimsel Düzen</w:t>
      </w:r>
      <w:r w:rsidR="008E0695" w:rsidRPr="000E66CC">
        <w:rPr>
          <w:rFonts w:ascii="Tahoma" w:hAnsi="Tahoma" w:cs="Tahoma"/>
          <w:b/>
          <w:sz w:val="20"/>
          <w:szCs w:val="20"/>
        </w:rPr>
        <w:t>i</w:t>
      </w:r>
    </w:p>
    <w:p w:rsidR="00E20334" w:rsidRPr="000E66CC" w:rsidRDefault="0070657E" w:rsidP="0070657E">
      <w:pPr>
        <w:pStyle w:val="ListeParagraf"/>
        <w:numPr>
          <w:ilvl w:val="0"/>
          <w:numId w:val="2"/>
        </w:numPr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Tahoma</w:t>
      </w:r>
      <w:r w:rsidR="00A002A2" w:rsidRPr="000E66CC">
        <w:rPr>
          <w:rFonts w:ascii="Tahoma" w:hAnsi="Tahoma" w:cs="Tahoma"/>
          <w:sz w:val="20"/>
          <w:szCs w:val="20"/>
        </w:rPr>
        <w:t xml:space="preserve"> 1</w:t>
      </w:r>
      <w:r>
        <w:rPr>
          <w:rFonts w:ascii="Tahoma" w:hAnsi="Tahoma" w:cs="Tahoma"/>
          <w:sz w:val="20"/>
          <w:szCs w:val="20"/>
        </w:rPr>
        <w:t>0 punto, 1,5</w:t>
      </w:r>
      <w:r w:rsidR="00A002A2" w:rsidRPr="000E66CC">
        <w:rPr>
          <w:rFonts w:ascii="Tahoma" w:hAnsi="Tahoma" w:cs="Tahoma"/>
          <w:sz w:val="20"/>
          <w:szCs w:val="20"/>
        </w:rPr>
        <w:t xml:space="preserve"> satır aralığı</w:t>
      </w:r>
      <w:r>
        <w:rPr>
          <w:rFonts w:ascii="Tahoma" w:hAnsi="Tahoma" w:cs="Tahoma"/>
          <w:sz w:val="20"/>
          <w:szCs w:val="20"/>
        </w:rPr>
        <w:t xml:space="preserve"> ve satır öncesi ve sonrası 6 nk boşluk</w:t>
      </w:r>
      <w:r w:rsidR="008E0695" w:rsidRPr="000E66CC">
        <w:rPr>
          <w:rFonts w:ascii="Tahoma" w:hAnsi="Tahoma" w:cs="Tahoma"/>
          <w:sz w:val="20"/>
          <w:szCs w:val="20"/>
        </w:rPr>
        <w:t xml:space="preserve"> kullanılacaktır</w:t>
      </w:r>
      <w:r>
        <w:rPr>
          <w:rFonts w:ascii="Tahoma" w:hAnsi="Tahoma" w:cs="Tahoma"/>
          <w:sz w:val="20"/>
          <w:szCs w:val="20"/>
        </w:rPr>
        <w:t xml:space="preserve"> (halihazırda doküman bu özellikte sunulmuştur)</w:t>
      </w:r>
      <w:r w:rsidR="008E0695" w:rsidRPr="000E66CC">
        <w:rPr>
          <w:rFonts w:ascii="Tahoma" w:hAnsi="Tahoma" w:cs="Tahoma"/>
          <w:sz w:val="20"/>
          <w:szCs w:val="20"/>
        </w:rPr>
        <w:t>.</w:t>
      </w:r>
    </w:p>
    <w:p w:rsidR="00A002A2" w:rsidRPr="000E66CC" w:rsidRDefault="00A002A2" w:rsidP="0070657E">
      <w:pPr>
        <w:pStyle w:val="ListeParagraf"/>
        <w:numPr>
          <w:ilvl w:val="0"/>
          <w:numId w:val="2"/>
        </w:numPr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  <w:r w:rsidRPr="000E66CC">
        <w:rPr>
          <w:rFonts w:ascii="Tahoma" w:hAnsi="Tahoma" w:cs="Tahoma"/>
          <w:sz w:val="20"/>
          <w:szCs w:val="20"/>
        </w:rPr>
        <w:t>Paragraf başları soldan girintili</w:t>
      </w:r>
      <w:r w:rsidR="00D140D0" w:rsidRPr="000E66CC">
        <w:rPr>
          <w:rFonts w:ascii="Tahoma" w:hAnsi="Tahoma" w:cs="Tahoma"/>
          <w:sz w:val="20"/>
          <w:szCs w:val="20"/>
        </w:rPr>
        <w:t>, paragraflar iki yana yaslı</w:t>
      </w:r>
      <w:r w:rsidR="008E0695" w:rsidRPr="000E66CC">
        <w:rPr>
          <w:rFonts w:ascii="Tahoma" w:hAnsi="Tahoma" w:cs="Tahoma"/>
          <w:sz w:val="20"/>
          <w:szCs w:val="20"/>
        </w:rPr>
        <w:t>, tek sütun biçimde düzenlenecektir.</w:t>
      </w:r>
    </w:p>
    <w:p w:rsidR="00A002A2" w:rsidRPr="000E66CC" w:rsidRDefault="00D140D0" w:rsidP="0070657E">
      <w:pPr>
        <w:pStyle w:val="ListeParagraf"/>
        <w:numPr>
          <w:ilvl w:val="0"/>
          <w:numId w:val="2"/>
        </w:numPr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  <w:r w:rsidRPr="000E66CC">
        <w:rPr>
          <w:rFonts w:ascii="Tahoma" w:hAnsi="Tahoma" w:cs="Tahoma"/>
          <w:sz w:val="20"/>
          <w:szCs w:val="20"/>
        </w:rPr>
        <w:t>Başlıklar aşağıdaki metinde yer aldığı gibi olacak</w:t>
      </w:r>
      <w:r w:rsidR="004142B2" w:rsidRPr="000E66CC">
        <w:rPr>
          <w:rFonts w:ascii="Tahoma" w:hAnsi="Tahoma" w:cs="Tahoma"/>
          <w:sz w:val="20"/>
          <w:szCs w:val="20"/>
        </w:rPr>
        <w:t xml:space="preserve">, başlıklardan sonra </w:t>
      </w:r>
      <w:r w:rsidR="00016D88" w:rsidRPr="000E66CC">
        <w:rPr>
          <w:rFonts w:ascii="Tahoma" w:hAnsi="Tahoma" w:cs="Tahoma"/>
          <w:sz w:val="20"/>
          <w:szCs w:val="20"/>
        </w:rPr>
        <w:t>boşluk bırakılmayacaktır</w:t>
      </w:r>
      <w:r w:rsidRPr="000E66CC">
        <w:rPr>
          <w:rFonts w:ascii="Tahoma" w:hAnsi="Tahoma" w:cs="Tahoma"/>
          <w:sz w:val="20"/>
          <w:szCs w:val="20"/>
        </w:rPr>
        <w:t>. B</w:t>
      </w:r>
      <w:r w:rsidR="004142B2" w:rsidRPr="000E66CC">
        <w:rPr>
          <w:rFonts w:ascii="Tahoma" w:hAnsi="Tahoma" w:cs="Tahoma"/>
          <w:sz w:val="20"/>
          <w:szCs w:val="20"/>
        </w:rPr>
        <w:t xml:space="preserve">elirtilenler </w:t>
      </w:r>
      <w:r w:rsidRPr="000E66CC">
        <w:rPr>
          <w:rFonts w:ascii="Tahoma" w:hAnsi="Tahoma" w:cs="Tahoma"/>
          <w:sz w:val="20"/>
          <w:szCs w:val="20"/>
        </w:rPr>
        <w:t>dışında başlık eklenmeyecektir.</w:t>
      </w:r>
    </w:p>
    <w:p w:rsidR="00D140D0" w:rsidRPr="000E66CC" w:rsidRDefault="00016D88" w:rsidP="0070657E">
      <w:pPr>
        <w:pStyle w:val="ListeParagraf"/>
        <w:numPr>
          <w:ilvl w:val="0"/>
          <w:numId w:val="2"/>
        </w:numPr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  <w:r w:rsidRPr="000E66CC">
        <w:rPr>
          <w:rFonts w:ascii="Tahoma" w:hAnsi="Tahoma" w:cs="Tahoma"/>
          <w:sz w:val="20"/>
          <w:szCs w:val="20"/>
        </w:rPr>
        <w:t xml:space="preserve">Sayfa yapısı Word menüsünden </w:t>
      </w:r>
      <w:r w:rsidR="008E0695" w:rsidRPr="000E66CC">
        <w:rPr>
          <w:rFonts w:ascii="Tahoma" w:hAnsi="Tahoma" w:cs="Tahoma"/>
          <w:i/>
          <w:sz w:val="20"/>
          <w:szCs w:val="20"/>
        </w:rPr>
        <w:t>Normal</w:t>
      </w:r>
      <w:r w:rsidRPr="000E66CC">
        <w:rPr>
          <w:rFonts w:ascii="Tahoma" w:hAnsi="Tahoma" w:cs="Tahoma"/>
          <w:sz w:val="20"/>
          <w:szCs w:val="20"/>
        </w:rPr>
        <w:t xml:space="preserve"> olarak ayarlanacaktır.</w:t>
      </w:r>
    </w:p>
    <w:p w:rsidR="00A0422C" w:rsidRPr="00A0422C" w:rsidRDefault="00A0422C" w:rsidP="0070657E">
      <w:pPr>
        <w:pStyle w:val="ListeParagraf"/>
        <w:numPr>
          <w:ilvl w:val="0"/>
          <w:numId w:val="2"/>
        </w:numPr>
        <w:spacing w:before="120" w:after="120"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A0422C">
        <w:rPr>
          <w:rFonts w:ascii="Tahoma" w:hAnsi="Tahoma" w:cs="Tahoma"/>
          <w:sz w:val="20"/>
          <w:szCs w:val="20"/>
          <w:u w:val="single"/>
        </w:rPr>
        <w:t>Doküman doldurulduktan sonra PDF olarak kaydedilmiş hali CD’ye yüklenecektir, Word dokümanı değerlendirmeye alınmayacaktır.</w:t>
      </w:r>
      <w:r w:rsidR="009B614A">
        <w:rPr>
          <w:rFonts w:ascii="Tahoma" w:hAnsi="Tahoma" w:cs="Tahoma"/>
          <w:sz w:val="20"/>
          <w:szCs w:val="20"/>
          <w:u w:val="single"/>
        </w:rPr>
        <w:t xml:space="preserve"> PDF Dokümanının üzerine Ad-Soyad ve Başvuru Kategorisi yazılacaktır. Örneğin:</w:t>
      </w:r>
      <w:r w:rsidR="009B614A" w:rsidRPr="009B614A">
        <w:rPr>
          <w:rFonts w:ascii="Tahoma" w:hAnsi="Tahoma" w:cs="Tahoma"/>
          <w:sz w:val="20"/>
          <w:szCs w:val="20"/>
        </w:rPr>
        <w:t xml:space="preserve"> </w:t>
      </w:r>
      <w:r w:rsidR="009B614A">
        <w:rPr>
          <w:rFonts w:ascii="Tahoma" w:hAnsi="Tahoma" w:cs="Tahoma"/>
          <w:sz w:val="20"/>
          <w:szCs w:val="20"/>
        </w:rPr>
        <w:t xml:space="preserve"> “Ali YÜKSEL 1.Akademik Başarı” gibi.</w:t>
      </w:r>
    </w:p>
    <w:p w:rsidR="008E0695" w:rsidRPr="000E66CC" w:rsidRDefault="00F6431D" w:rsidP="0070657E">
      <w:pPr>
        <w:pStyle w:val="ListeParagraf"/>
        <w:numPr>
          <w:ilvl w:val="0"/>
          <w:numId w:val="2"/>
        </w:numPr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Hazırlayacağınız rapor</w:t>
      </w:r>
      <w:r w:rsidR="008E0695" w:rsidRPr="000E66CC">
        <w:rPr>
          <w:rFonts w:ascii="Tahoma" w:hAnsi="Tahoma" w:cs="Tahoma"/>
          <w:sz w:val="20"/>
          <w:szCs w:val="20"/>
        </w:rPr>
        <w:t>,</w:t>
      </w:r>
      <w:r w:rsidR="004142B2" w:rsidRPr="000E66CC">
        <w:rPr>
          <w:rFonts w:ascii="Tahoma" w:hAnsi="Tahoma" w:cs="Tahoma"/>
          <w:sz w:val="20"/>
          <w:szCs w:val="20"/>
        </w:rPr>
        <w:t xml:space="preserve"> </w:t>
      </w:r>
      <w:r w:rsidR="004142B2" w:rsidRPr="000E66CC">
        <w:rPr>
          <w:rFonts w:ascii="Tahoma" w:hAnsi="Tahoma" w:cs="Tahoma"/>
          <w:sz w:val="20"/>
          <w:szCs w:val="20"/>
          <w:u w:val="single"/>
        </w:rPr>
        <w:t>tüm bölümleri dâhil</w:t>
      </w:r>
      <w:r w:rsidR="008E0695" w:rsidRPr="000E66CC">
        <w:rPr>
          <w:rFonts w:ascii="Tahoma" w:hAnsi="Tahoma" w:cs="Tahoma"/>
          <w:sz w:val="20"/>
          <w:szCs w:val="20"/>
        </w:rPr>
        <w:t>,</w:t>
      </w:r>
      <w:r w:rsidR="004142B2" w:rsidRPr="000E66CC">
        <w:rPr>
          <w:rFonts w:ascii="Tahoma" w:hAnsi="Tahoma" w:cs="Tahoma"/>
          <w:sz w:val="20"/>
          <w:szCs w:val="20"/>
        </w:rPr>
        <w:t xml:space="preserve"> en fazla</w:t>
      </w:r>
      <w:r w:rsidR="00874820">
        <w:rPr>
          <w:rFonts w:ascii="Tahoma" w:hAnsi="Tahoma" w:cs="Tahoma"/>
          <w:sz w:val="20"/>
          <w:szCs w:val="20"/>
        </w:rPr>
        <w:t xml:space="preserve"> 8</w:t>
      </w:r>
      <w:r w:rsidR="00981C65" w:rsidRPr="000E66CC">
        <w:rPr>
          <w:rFonts w:ascii="Tahoma" w:hAnsi="Tahoma" w:cs="Tahoma"/>
          <w:sz w:val="20"/>
          <w:szCs w:val="20"/>
        </w:rPr>
        <w:t xml:space="preserve"> sayfa olacaktır (şu anda okumakta olduğunuz biçimsel düzen açıklama </w:t>
      </w:r>
      <w:r w:rsidR="009E6739">
        <w:rPr>
          <w:rFonts w:ascii="Tahoma" w:hAnsi="Tahoma" w:cs="Tahoma"/>
          <w:sz w:val="20"/>
          <w:szCs w:val="20"/>
        </w:rPr>
        <w:t>metni</w:t>
      </w:r>
      <w:r w:rsidR="00981C65" w:rsidRPr="000E66CC">
        <w:rPr>
          <w:rFonts w:ascii="Tahoma" w:hAnsi="Tahoma" w:cs="Tahoma"/>
          <w:sz w:val="20"/>
          <w:szCs w:val="20"/>
        </w:rPr>
        <w:t xml:space="preserve"> asıl proje raporunda silinecektir</w:t>
      </w:r>
      <w:r w:rsidR="00150D82" w:rsidRPr="000E66CC">
        <w:rPr>
          <w:rFonts w:ascii="Tahoma" w:hAnsi="Tahoma" w:cs="Tahoma"/>
          <w:sz w:val="20"/>
          <w:szCs w:val="20"/>
        </w:rPr>
        <w:t>; bilgi amaçlıdır</w:t>
      </w:r>
      <w:r w:rsidR="009E6739">
        <w:rPr>
          <w:rFonts w:ascii="Tahoma" w:hAnsi="Tahoma" w:cs="Tahoma"/>
          <w:sz w:val="20"/>
          <w:szCs w:val="20"/>
        </w:rPr>
        <w:t xml:space="preserve">, </w:t>
      </w:r>
      <w:r w:rsidR="009E6739" w:rsidRPr="009E6739">
        <w:rPr>
          <w:rFonts w:ascii="Tahoma" w:hAnsi="Tahoma" w:cs="Tahoma"/>
          <w:sz w:val="20"/>
          <w:szCs w:val="20"/>
          <w:u w:val="single"/>
        </w:rPr>
        <w:t>en üstteki logo ve başlık kalacaktır</w:t>
      </w:r>
      <w:r w:rsidR="00981C65" w:rsidRPr="000E66CC">
        <w:rPr>
          <w:rFonts w:ascii="Tahoma" w:hAnsi="Tahoma" w:cs="Tahoma"/>
          <w:sz w:val="20"/>
          <w:szCs w:val="20"/>
        </w:rPr>
        <w:t>)</w:t>
      </w:r>
    </w:p>
    <w:p w:rsidR="008E0695" w:rsidRPr="000E66CC" w:rsidRDefault="008E0695" w:rsidP="0070657E">
      <w:pPr>
        <w:pStyle w:val="ListeParagraf"/>
        <w:numPr>
          <w:ilvl w:val="0"/>
          <w:numId w:val="2"/>
        </w:numPr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  <w:r w:rsidRPr="000E66CC">
        <w:rPr>
          <w:rFonts w:ascii="Tahoma" w:hAnsi="Tahoma" w:cs="Tahoma"/>
          <w:sz w:val="20"/>
          <w:szCs w:val="20"/>
        </w:rPr>
        <w:t>Belirtilen biçimsel formatın dışındaki başvurular değerlendirmeye alınamayacaktır.</w:t>
      </w:r>
    </w:p>
    <w:p w:rsidR="008E0695" w:rsidRPr="000E66CC" w:rsidRDefault="008E0695" w:rsidP="0070657E">
      <w:pPr>
        <w:pStyle w:val="ListeParagraf"/>
        <w:numPr>
          <w:ilvl w:val="0"/>
          <w:numId w:val="2"/>
        </w:numPr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  <w:r w:rsidRPr="000E66CC">
        <w:rPr>
          <w:rFonts w:ascii="Tahoma" w:hAnsi="Tahoma" w:cs="Tahoma"/>
          <w:sz w:val="20"/>
          <w:szCs w:val="20"/>
        </w:rPr>
        <w:t>Rapor içeriği ile ilgili hususlar bir sonraki sayfada açıklanmıştır.</w:t>
      </w:r>
      <w:r w:rsidR="00D86129" w:rsidRPr="000E66CC">
        <w:rPr>
          <w:rFonts w:ascii="Tahoma" w:hAnsi="Tahoma" w:cs="Tahoma"/>
          <w:sz w:val="20"/>
          <w:szCs w:val="20"/>
        </w:rPr>
        <w:t xml:space="preserve"> Başlıkların altındaki </w:t>
      </w:r>
      <w:r w:rsidR="00811974" w:rsidRPr="000E66CC">
        <w:rPr>
          <w:rFonts w:ascii="Tahoma" w:hAnsi="Tahoma" w:cs="Tahoma"/>
          <w:sz w:val="20"/>
          <w:szCs w:val="20"/>
        </w:rPr>
        <w:t>açıklayıcı</w:t>
      </w:r>
      <w:r w:rsidR="00D86129" w:rsidRPr="000E66CC">
        <w:rPr>
          <w:rFonts w:ascii="Tahoma" w:hAnsi="Tahoma" w:cs="Tahoma"/>
          <w:sz w:val="20"/>
          <w:szCs w:val="20"/>
        </w:rPr>
        <w:t xml:space="preserve"> bilgileri çalışmanızı aktarırken</w:t>
      </w:r>
      <w:r w:rsidR="006873B2" w:rsidRPr="000E66CC">
        <w:rPr>
          <w:rFonts w:ascii="Tahoma" w:hAnsi="Tahoma" w:cs="Tahoma"/>
          <w:sz w:val="20"/>
          <w:szCs w:val="20"/>
        </w:rPr>
        <w:t xml:space="preserve"> ve oluştururken</w:t>
      </w:r>
      <w:r w:rsidR="003A2F3D" w:rsidRPr="000E66CC">
        <w:rPr>
          <w:rFonts w:ascii="Tahoma" w:hAnsi="Tahoma" w:cs="Tahoma"/>
          <w:sz w:val="20"/>
          <w:szCs w:val="20"/>
        </w:rPr>
        <w:t xml:space="preserve"> siliniz.</w:t>
      </w:r>
    </w:p>
    <w:p w:rsidR="0077029B" w:rsidRPr="000E66CC" w:rsidRDefault="0077029B" w:rsidP="0070657E">
      <w:pPr>
        <w:pStyle w:val="ListeParagraf"/>
        <w:numPr>
          <w:ilvl w:val="0"/>
          <w:numId w:val="2"/>
        </w:numPr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  <w:r w:rsidRPr="000E66CC">
        <w:rPr>
          <w:rFonts w:ascii="Tahoma" w:hAnsi="Tahoma" w:cs="Tahoma"/>
          <w:sz w:val="20"/>
          <w:szCs w:val="20"/>
        </w:rPr>
        <w:t xml:space="preserve">Çalışmanın; geçmiş yıllardaki </w:t>
      </w:r>
      <w:r w:rsidR="00A65785" w:rsidRPr="000E66CC">
        <w:rPr>
          <w:rFonts w:ascii="Tahoma" w:hAnsi="Tahoma" w:cs="Tahoma"/>
          <w:sz w:val="20"/>
          <w:szCs w:val="20"/>
        </w:rPr>
        <w:t>çalışmaların tekrarı olmaması önemlidir. Yenilikçi ve özgün uygulamaları</w:t>
      </w:r>
      <w:r w:rsidR="001F0925" w:rsidRPr="000E66CC">
        <w:rPr>
          <w:rFonts w:ascii="Tahoma" w:hAnsi="Tahoma" w:cs="Tahoma"/>
          <w:sz w:val="20"/>
          <w:szCs w:val="20"/>
        </w:rPr>
        <w:t>n</w:t>
      </w:r>
      <w:r w:rsidR="00A65785" w:rsidRPr="000E66CC">
        <w:rPr>
          <w:rFonts w:ascii="Tahoma" w:hAnsi="Tahoma" w:cs="Tahoma"/>
          <w:sz w:val="20"/>
          <w:szCs w:val="20"/>
        </w:rPr>
        <w:t xml:space="preserve"> geliştirilmesi</w:t>
      </w:r>
      <w:r w:rsidR="00751232" w:rsidRPr="000E66CC">
        <w:rPr>
          <w:rFonts w:ascii="Tahoma" w:hAnsi="Tahoma" w:cs="Tahoma"/>
          <w:sz w:val="20"/>
          <w:szCs w:val="20"/>
        </w:rPr>
        <w:t>, somut çıktılar elde edilmesi</w:t>
      </w:r>
      <w:r w:rsidR="00A65785" w:rsidRPr="000E66CC">
        <w:rPr>
          <w:rFonts w:ascii="Tahoma" w:hAnsi="Tahoma" w:cs="Tahoma"/>
          <w:sz w:val="20"/>
          <w:szCs w:val="20"/>
        </w:rPr>
        <w:t xml:space="preserve"> projemizin genel hedefidir.</w:t>
      </w:r>
    </w:p>
    <w:p w:rsidR="0077029B" w:rsidRPr="000E66CC" w:rsidRDefault="0077029B" w:rsidP="0070657E">
      <w:pPr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</w:p>
    <w:p w:rsidR="00E20334" w:rsidRDefault="00E20334" w:rsidP="0070657E">
      <w:pPr>
        <w:spacing w:before="120" w:after="12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731456" w:rsidRDefault="00731456" w:rsidP="0070657E">
      <w:pPr>
        <w:spacing w:before="120" w:after="12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3B0CF6" w:rsidRDefault="003B0CF6" w:rsidP="0070657E">
      <w:pPr>
        <w:spacing w:before="120" w:after="120" w:line="360" w:lineRule="auto"/>
        <w:jc w:val="both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48480B" w:rsidRPr="00731456" w:rsidRDefault="00731456" w:rsidP="00731456">
      <w:pPr>
        <w:spacing w:before="120" w:after="12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731456">
        <w:rPr>
          <w:rFonts w:ascii="Tahoma" w:hAnsi="Tahoma" w:cs="Tahoma"/>
          <w:b/>
          <w:sz w:val="24"/>
          <w:szCs w:val="24"/>
        </w:rPr>
        <w:lastRenderedPageBreak/>
        <w:t>Genel Bilgiler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5D489F" w:rsidTr="00D1729A">
        <w:tc>
          <w:tcPr>
            <w:tcW w:w="3652" w:type="dxa"/>
          </w:tcPr>
          <w:p w:rsidR="005D489F" w:rsidRPr="00B57302" w:rsidRDefault="005D489F" w:rsidP="0063214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57302">
              <w:rPr>
                <w:rFonts w:ascii="Tahoma" w:hAnsi="Tahoma" w:cs="Tahoma"/>
                <w:b/>
                <w:sz w:val="18"/>
                <w:szCs w:val="18"/>
              </w:rPr>
              <w:t>Başvuru Yapılan İlçe</w:t>
            </w:r>
          </w:p>
        </w:tc>
        <w:tc>
          <w:tcPr>
            <w:tcW w:w="5560" w:type="dxa"/>
            <w:vAlign w:val="center"/>
          </w:tcPr>
          <w:p w:rsidR="005D489F" w:rsidRPr="00607A74" w:rsidRDefault="005D489F" w:rsidP="006321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489F" w:rsidTr="00D1729A">
        <w:tc>
          <w:tcPr>
            <w:tcW w:w="3652" w:type="dxa"/>
          </w:tcPr>
          <w:p w:rsidR="005D489F" w:rsidRPr="00B57302" w:rsidRDefault="005D489F" w:rsidP="0063214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57302">
              <w:rPr>
                <w:rFonts w:ascii="Tahoma" w:hAnsi="Tahoma" w:cs="Tahoma"/>
                <w:b/>
                <w:sz w:val="18"/>
                <w:szCs w:val="18"/>
              </w:rPr>
              <w:t>Okul / Kurum Adı</w:t>
            </w:r>
          </w:p>
        </w:tc>
        <w:tc>
          <w:tcPr>
            <w:tcW w:w="5560" w:type="dxa"/>
            <w:vAlign w:val="center"/>
          </w:tcPr>
          <w:p w:rsidR="005D489F" w:rsidRPr="00607A74" w:rsidRDefault="005D489F" w:rsidP="006321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489F" w:rsidTr="00D1729A">
        <w:tc>
          <w:tcPr>
            <w:tcW w:w="3652" w:type="dxa"/>
          </w:tcPr>
          <w:p w:rsidR="005D489F" w:rsidRDefault="00290551" w:rsidP="0063214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57302">
              <w:rPr>
                <w:rFonts w:ascii="Tahoma" w:hAnsi="Tahoma" w:cs="Tahoma"/>
                <w:b/>
                <w:sz w:val="18"/>
                <w:szCs w:val="18"/>
              </w:rPr>
              <w:t>Başvuru Türü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290551">
              <w:rPr>
                <w:rFonts w:ascii="Tahoma" w:hAnsi="Tahoma" w:cs="Tahoma"/>
                <w:sz w:val="16"/>
                <w:szCs w:val="16"/>
              </w:rPr>
              <w:t>(Bireysel/Grup/Kurumsal)</w:t>
            </w:r>
          </w:p>
        </w:tc>
        <w:tc>
          <w:tcPr>
            <w:tcW w:w="5560" w:type="dxa"/>
            <w:vAlign w:val="center"/>
          </w:tcPr>
          <w:p w:rsidR="005D489F" w:rsidRPr="00607A74" w:rsidRDefault="005D489F" w:rsidP="006321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489F" w:rsidTr="00D1729A">
        <w:tc>
          <w:tcPr>
            <w:tcW w:w="3652" w:type="dxa"/>
          </w:tcPr>
          <w:p w:rsidR="00E62D3A" w:rsidRDefault="005D489F" w:rsidP="0063214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57302">
              <w:rPr>
                <w:rFonts w:ascii="Tahoma" w:hAnsi="Tahoma" w:cs="Tahoma"/>
                <w:b/>
                <w:sz w:val="18"/>
                <w:szCs w:val="18"/>
              </w:rPr>
              <w:t xml:space="preserve">Ad </w:t>
            </w:r>
            <w:r w:rsidR="00E62D3A">
              <w:rPr>
                <w:rFonts w:ascii="Tahoma" w:hAnsi="Tahoma" w:cs="Tahoma"/>
                <w:b/>
                <w:sz w:val="18"/>
                <w:szCs w:val="18"/>
              </w:rPr>
              <w:t>–</w:t>
            </w:r>
            <w:r w:rsidRPr="00B57302">
              <w:rPr>
                <w:rFonts w:ascii="Tahoma" w:hAnsi="Tahoma" w:cs="Tahoma"/>
                <w:b/>
                <w:sz w:val="18"/>
                <w:szCs w:val="18"/>
              </w:rPr>
              <w:t xml:space="preserve"> Soyad</w:t>
            </w:r>
            <w:r w:rsidR="00E62D3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5D489F" w:rsidRPr="00E62D3A" w:rsidRDefault="00E62D3A" w:rsidP="0063214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E62D3A">
              <w:rPr>
                <w:rFonts w:ascii="Tahoma" w:hAnsi="Tahoma" w:cs="Tahoma"/>
                <w:sz w:val="16"/>
                <w:szCs w:val="16"/>
              </w:rPr>
              <w:t>(Varsa Grup Üyelerinin Adları da buraya yazılacaktır, başvuru sahibinin yanına irtibat kişisi diye belirtilecektir)</w:t>
            </w:r>
          </w:p>
        </w:tc>
        <w:tc>
          <w:tcPr>
            <w:tcW w:w="5560" w:type="dxa"/>
            <w:vAlign w:val="center"/>
          </w:tcPr>
          <w:p w:rsidR="005D489F" w:rsidRPr="00607A74" w:rsidRDefault="005D489F" w:rsidP="006321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489F" w:rsidTr="00D1729A">
        <w:tc>
          <w:tcPr>
            <w:tcW w:w="3652" w:type="dxa"/>
          </w:tcPr>
          <w:p w:rsidR="005D489F" w:rsidRPr="00B57302" w:rsidRDefault="005D489F" w:rsidP="0063214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57302">
              <w:rPr>
                <w:rFonts w:ascii="Tahoma" w:hAnsi="Tahoma" w:cs="Tahoma"/>
                <w:b/>
                <w:sz w:val="18"/>
                <w:szCs w:val="18"/>
              </w:rPr>
              <w:t>Branş / Görev</w:t>
            </w:r>
          </w:p>
        </w:tc>
        <w:tc>
          <w:tcPr>
            <w:tcW w:w="5560" w:type="dxa"/>
            <w:vAlign w:val="center"/>
          </w:tcPr>
          <w:p w:rsidR="005D489F" w:rsidRPr="00607A74" w:rsidRDefault="005D489F" w:rsidP="006321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489F" w:rsidTr="00D1729A">
        <w:tc>
          <w:tcPr>
            <w:tcW w:w="3652" w:type="dxa"/>
          </w:tcPr>
          <w:p w:rsidR="005D489F" w:rsidRPr="00B57302" w:rsidRDefault="005D489F" w:rsidP="0063214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57302">
              <w:rPr>
                <w:rFonts w:ascii="Tahoma" w:hAnsi="Tahoma" w:cs="Tahoma"/>
                <w:b/>
                <w:sz w:val="18"/>
                <w:szCs w:val="18"/>
              </w:rPr>
              <w:t>E-posta Adresi</w:t>
            </w:r>
          </w:p>
        </w:tc>
        <w:tc>
          <w:tcPr>
            <w:tcW w:w="5560" w:type="dxa"/>
            <w:vAlign w:val="center"/>
          </w:tcPr>
          <w:p w:rsidR="005D489F" w:rsidRPr="00607A74" w:rsidRDefault="005D489F" w:rsidP="006321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489F" w:rsidTr="00D1729A">
        <w:tc>
          <w:tcPr>
            <w:tcW w:w="3652" w:type="dxa"/>
          </w:tcPr>
          <w:p w:rsidR="005D489F" w:rsidRPr="00B57302" w:rsidRDefault="005D489F" w:rsidP="0063214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57302">
              <w:rPr>
                <w:rFonts w:ascii="Tahoma" w:hAnsi="Tahoma" w:cs="Tahoma"/>
                <w:b/>
                <w:sz w:val="18"/>
                <w:szCs w:val="18"/>
              </w:rPr>
              <w:t>Cep Telefonu</w:t>
            </w:r>
          </w:p>
        </w:tc>
        <w:tc>
          <w:tcPr>
            <w:tcW w:w="5560" w:type="dxa"/>
            <w:vAlign w:val="center"/>
          </w:tcPr>
          <w:p w:rsidR="005D489F" w:rsidRPr="00607A74" w:rsidRDefault="005D489F" w:rsidP="006321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489F" w:rsidTr="00D1729A">
        <w:tc>
          <w:tcPr>
            <w:tcW w:w="3652" w:type="dxa"/>
          </w:tcPr>
          <w:p w:rsidR="00C447A2" w:rsidRDefault="00C447A2" w:rsidP="0063214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D489F" w:rsidRPr="00B57302" w:rsidRDefault="005D489F" w:rsidP="0063214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57302">
              <w:rPr>
                <w:rFonts w:ascii="Tahoma" w:hAnsi="Tahoma" w:cs="Tahoma"/>
                <w:b/>
                <w:sz w:val="18"/>
                <w:szCs w:val="18"/>
              </w:rPr>
              <w:t>Başvuru Kategorisi</w:t>
            </w:r>
          </w:p>
          <w:p w:rsidR="00A0117B" w:rsidRPr="00A0117B" w:rsidRDefault="00A0117B" w:rsidP="0063214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A0117B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Yalnızca başvuru yaptığınız kategori kalacaktır, diğerlerini siliniz.</w:t>
            </w:r>
          </w:p>
        </w:tc>
        <w:tc>
          <w:tcPr>
            <w:tcW w:w="5560" w:type="dxa"/>
            <w:vAlign w:val="center"/>
          </w:tcPr>
          <w:p w:rsidR="00A0117B" w:rsidRPr="00607A74" w:rsidRDefault="00A0117B" w:rsidP="0063214A">
            <w:pPr>
              <w:spacing w:line="36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07A74"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>1.</w:t>
            </w:r>
            <w:r w:rsidRPr="00607A74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Akademik Başarı</w:t>
            </w:r>
          </w:p>
          <w:p w:rsidR="00A0117B" w:rsidRPr="00607A74" w:rsidRDefault="00A0117B" w:rsidP="0063214A">
            <w:pPr>
              <w:spacing w:line="36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07A74"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>2.</w:t>
            </w:r>
            <w:r w:rsidRPr="00607A74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Yenilikçi Ürünler - Çözümler</w:t>
            </w:r>
          </w:p>
          <w:p w:rsidR="00A0117B" w:rsidRPr="00607A74" w:rsidRDefault="00A0117B" w:rsidP="0063214A">
            <w:pPr>
              <w:spacing w:line="36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07A74"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>3.</w:t>
            </w:r>
            <w:r w:rsidRPr="00607A74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Sportif Faaliyetler</w:t>
            </w:r>
          </w:p>
          <w:p w:rsidR="00A0117B" w:rsidRPr="00607A74" w:rsidRDefault="00A0117B" w:rsidP="0063214A">
            <w:pPr>
              <w:spacing w:line="36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07A74"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>4.</w:t>
            </w:r>
            <w:r w:rsidRPr="00607A74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Sosyal - Sanatsal - Kültürel Çalışmalar</w:t>
            </w:r>
          </w:p>
          <w:p w:rsidR="00A0117B" w:rsidRPr="00607A74" w:rsidRDefault="00A0117B" w:rsidP="0063214A">
            <w:pPr>
              <w:spacing w:line="36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07A74"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>5.</w:t>
            </w:r>
            <w:r w:rsidRPr="00607A74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Sınıf İçi Öğretmen / Müfredat / Yöntem Uygulamaları</w:t>
            </w:r>
          </w:p>
          <w:p w:rsidR="005D489F" w:rsidRPr="00607A74" w:rsidRDefault="00A0117B" w:rsidP="0063214A">
            <w:pPr>
              <w:spacing w:line="360" w:lineRule="auto"/>
              <w:rPr>
                <w:rFonts w:ascii="Roboto" w:eastAsia="Times New Roman" w:hAnsi="Roboto" w:cs="Times New Roman"/>
                <w:sz w:val="20"/>
                <w:szCs w:val="20"/>
                <w:lang w:eastAsia="tr-TR"/>
              </w:rPr>
            </w:pPr>
            <w:r w:rsidRPr="00607A74">
              <w:rPr>
                <w:rFonts w:ascii="Tahoma" w:eastAsia="Times New Roman" w:hAnsi="Tahoma" w:cs="Tahoma"/>
                <w:b/>
                <w:sz w:val="20"/>
                <w:szCs w:val="20"/>
                <w:lang w:eastAsia="tr-TR"/>
              </w:rPr>
              <w:t>6.</w:t>
            </w:r>
            <w:r w:rsidRPr="00607A74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Yönetim Uygulamaları</w:t>
            </w:r>
          </w:p>
        </w:tc>
      </w:tr>
      <w:tr w:rsidR="005D489F" w:rsidTr="00D1729A">
        <w:tc>
          <w:tcPr>
            <w:tcW w:w="3652" w:type="dxa"/>
          </w:tcPr>
          <w:p w:rsidR="005D489F" w:rsidRPr="00B57302" w:rsidRDefault="005D489F" w:rsidP="0063214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57302">
              <w:rPr>
                <w:rFonts w:ascii="Tahoma" w:hAnsi="Tahoma" w:cs="Tahoma"/>
                <w:b/>
                <w:sz w:val="18"/>
                <w:szCs w:val="18"/>
              </w:rPr>
              <w:t>Uygulama Yapılan Dersin Adı</w:t>
            </w:r>
          </w:p>
        </w:tc>
        <w:tc>
          <w:tcPr>
            <w:tcW w:w="5560" w:type="dxa"/>
            <w:vAlign w:val="center"/>
          </w:tcPr>
          <w:p w:rsidR="005D489F" w:rsidRPr="00607A74" w:rsidRDefault="005D489F" w:rsidP="006321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489F" w:rsidTr="00D1729A">
        <w:tc>
          <w:tcPr>
            <w:tcW w:w="3652" w:type="dxa"/>
          </w:tcPr>
          <w:p w:rsidR="00C447A2" w:rsidRDefault="005D489F" w:rsidP="0063214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57302">
              <w:rPr>
                <w:rFonts w:ascii="Tahoma" w:hAnsi="Tahoma" w:cs="Tahoma"/>
                <w:b/>
                <w:sz w:val="18"/>
                <w:szCs w:val="18"/>
              </w:rPr>
              <w:t xml:space="preserve">Uygulama Yapılan </w:t>
            </w:r>
          </w:p>
          <w:p w:rsidR="005D489F" w:rsidRPr="00B57302" w:rsidRDefault="005D489F" w:rsidP="0063214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57302">
              <w:rPr>
                <w:rFonts w:ascii="Tahoma" w:hAnsi="Tahoma" w:cs="Tahoma"/>
                <w:b/>
                <w:sz w:val="18"/>
                <w:szCs w:val="18"/>
              </w:rPr>
              <w:t>Sınıf Seviyesi /Seviyeleri</w:t>
            </w:r>
          </w:p>
        </w:tc>
        <w:tc>
          <w:tcPr>
            <w:tcW w:w="5560" w:type="dxa"/>
            <w:vAlign w:val="center"/>
          </w:tcPr>
          <w:p w:rsidR="005D489F" w:rsidRPr="00607A74" w:rsidRDefault="005D489F" w:rsidP="006321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5337" w:rsidTr="00D1729A">
        <w:tc>
          <w:tcPr>
            <w:tcW w:w="3652" w:type="dxa"/>
          </w:tcPr>
          <w:p w:rsidR="00CC5337" w:rsidRPr="00B57302" w:rsidRDefault="00CC5337" w:rsidP="0063214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57302">
              <w:rPr>
                <w:rFonts w:ascii="Tahoma" w:hAnsi="Tahoma" w:cs="Tahoma"/>
                <w:b/>
                <w:sz w:val="18"/>
                <w:szCs w:val="18"/>
              </w:rPr>
              <w:t>Uygulamanın Gerçekleştirildiği Tarihler</w:t>
            </w:r>
          </w:p>
        </w:tc>
        <w:tc>
          <w:tcPr>
            <w:tcW w:w="5560" w:type="dxa"/>
            <w:vAlign w:val="center"/>
          </w:tcPr>
          <w:p w:rsidR="00CC5337" w:rsidRPr="00607A74" w:rsidRDefault="00CC5337" w:rsidP="006321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D489F" w:rsidRDefault="005D489F" w:rsidP="005D489F">
      <w:pPr>
        <w:spacing w:before="120" w:after="12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5D489F" w:rsidRPr="005D489F" w:rsidRDefault="005D489F" w:rsidP="005D489F">
      <w:pPr>
        <w:spacing w:before="120" w:after="12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2F6962" w:rsidRDefault="002F6962" w:rsidP="0070657E">
      <w:pPr>
        <w:pStyle w:val="ListeParagraf"/>
        <w:spacing w:before="120" w:after="12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2F6962" w:rsidRDefault="002F6962" w:rsidP="0070657E">
      <w:pPr>
        <w:pStyle w:val="ListeParagraf"/>
        <w:spacing w:before="120" w:after="12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2F6962" w:rsidRDefault="002F6962" w:rsidP="0070657E">
      <w:pPr>
        <w:pStyle w:val="ListeParagraf"/>
        <w:spacing w:before="120" w:after="12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2F6962" w:rsidRDefault="002F6962" w:rsidP="0070657E">
      <w:pPr>
        <w:pStyle w:val="ListeParagraf"/>
        <w:spacing w:before="120" w:after="12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2F6962" w:rsidRDefault="002F6962" w:rsidP="0070657E">
      <w:pPr>
        <w:pStyle w:val="ListeParagraf"/>
        <w:spacing w:before="120" w:after="12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2F6962" w:rsidRDefault="002F6962" w:rsidP="00E033DF">
      <w:pPr>
        <w:spacing w:before="120" w:after="120" w:line="360" w:lineRule="auto"/>
        <w:rPr>
          <w:rFonts w:ascii="Tahoma" w:hAnsi="Tahoma" w:cs="Tahoma"/>
          <w:b/>
          <w:sz w:val="20"/>
          <w:szCs w:val="20"/>
        </w:rPr>
      </w:pPr>
    </w:p>
    <w:p w:rsidR="0063214A" w:rsidRDefault="0063214A" w:rsidP="00E033DF">
      <w:pPr>
        <w:spacing w:before="120" w:after="120" w:line="360" w:lineRule="auto"/>
        <w:rPr>
          <w:rFonts w:ascii="Tahoma" w:hAnsi="Tahoma" w:cs="Tahoma"/>
          <w:b/>
          <w:sz w:val="20"/>
          <w:szCs w:val="20"/>
        </w:rPr>
      </w:pPr>
    </w:p>
    <w:p w:rsidR="0063214A" w:rsidRDefault="0063214A" w:rsidP="00E033DF">
      <w:pPr>
        <w:spacing w:before="120" w:after="120" w:line="360" w:lineRule="auto"/>
        <w:rPr>
          <w:rFonts w:ascii="Tahoma" w:hAnsi="Tahoma" w:cs="Tahoma"/>
          <w:b/>
          <w:sz w:val="20"/>
          <w:szCs w:val="20"/>
        </w:rPr>
      </w:pPr>
    </w:p>
    <w:p w:rsidR="0063214A" w:rsidRDefault="0063214A" w:rsidP="00E033DF">
      <w:pPr>
        <w:spacing w:before="120" w:after="120" w:line="360" w:lineRule="auto"/>
        <w:rPr>
          <w:rFonts w:ascii="Tahoma" w:hAnsi="Tahoma" w:cs="Tahoma"/>
          <w:b/>
          <w:sz w:val="20"/>
          <w:szCs w:val="20"/>
        </w:rPr>
      </w:pPr>
    </w:p>
    <w:p w:rsidR="0063214A" w:rsidRDefault="0063214A" w:rsidP="00E033DF">
      <w:pPr>
        <w:spacing w:before="120" w:after="120" w:line="360" w:lineRule="auto"/>
        <w:rPr>
          <w:rFonts w:ascii="Tahoma" w:hAnsi="Tahoma" w:cs="Tahoma"/>
          <w:b/>
          <w:sz w:val="20"/>
          <w:szCs w:val="20"/>
        </w:rPr>
      </w:pPr>
    </w:p>
    <w:p w:rsidR="0063214A" w:rsidRDefault="0063214A" w:rsidP="00E033DF">
      <w:pPr>
        <w:spacing w:before="120" w:after="120" w:line="360" w:lineRule="auto"/>
        <w:rPr>
          <w:rFonts w:ascii="Tahoma" w:hAnsi="Tahoma" w:cs="Tahoma"/>
          <w:b/>
          <w:sz w:val="20"/>
          <w:szCs w:val="20"/>
        </w:rPr>
      </w:pPr>
    </w:p>
    <w:p w:rsidR="005B58DF" w:rsidRPr="00441E64" w:rsidRDefault="00AB7181" w:rsidP="0070657E">
      <w:pPr>
        <w:pStyle w:val="ListeParagraf"/>
        <w:spacing w:before="120" w:after="12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441E64">
        <w:rPr>
          <w:rFonts w:ascii="Tahoma" w:hAnsi="Tahoma" w:cs="Tahoma"/>
          <w:b/>
          <w:sz w:val="24"/>
          <w:szCs w:val="24"/>
        </w:rPr>
        <w:lastRenderedPageBreak/>
        <w:t>BAŞLIK……</w:t>
      </w:r>
    </w:p>
    <w:p w:rsidR="005B58DF" w:rsidRPr="000E66CC" w:rsidRDefault="0077029B" w:rsidP="0070657E">
      <w:pPr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  <w:r w:rsidRPr="000E66CC">
        <w:rPr>
          <w:rFonts w:ascii="Tahoma" w:hAnsi="Tahoma" w:cs="Tahoma"/>
          <w:sz w:val="20"/>
          <w:szCs w:val="20"/>
        </w:rPr>
        <w:t xml:space="preserve"> </w:t>
      </w:r>
      <w:r w:rsidR="00C1487D" w:rsidRPr="000E66CC">
        <w:rPr>
          <w:rFonts w:ascii="Tahoma" w:hAnsi="Tahoma" w:cs="Tahoma"/>
          <w:sz w:val="20"/>
          <w:szCs w:val="20"/>
        </w:rPr>
        <w:tab/>
      </w:r>
      <w:r w:rsidR="00D258B8" w:rsidRPr="000E66CC">
        <w:rPr>
          <w:rFonts w:ascii="Tahoma" w:hAnsi="Tahoma" w:cs="Tahoma"/>
          <w:sz w:val="20"/>
          <w:szCs w:val="20"/>
        </w:rPr>
        <w:t xml:space="preserve">Metin başlığı çarpıcı </w:t>
      </w:r>
      <w:r w:rsidR="00C93FB1" w:rsidRPr="000E66CC">
        <w:rPr>
          <w:rFonts w:ascii="Tahoma" w:hAnsi="Tahoma" w:cs="Tahoma"/>
          <w:sz w:val="20"/>
          <w:szCs w:val="20"/>
        </w:rPr>
        <w:t>ve özgün olarak düzenlenmelidir, içerikle ilgili olmalıdır, mümkün mertebe okul ve kurum ismi olmamasına özen gösterilmelidir.</w:t>
      </w:r>
      <w:r w:rsidR="00D258B8" w:rsidRPr="000E66CC">
        <w:rPr>
          <w:rFonts w:ascii="Tahoma" w:hAnsi="Tahoma" w:cs="Tahoma"/>
          <w:sz w:val="20"/>
          <w:szCs w:val="20"/>
        </w:rPr>
        <w:t xml:space="preserve"> </w:t>
      </w:r>
    </w:p>
    <w:p w:rsidR="00DC5AB4" w:rsidRPr="000E66CC" w:rsidRDefault="00DC5AB4" w:rsidP="0070657E">
      <w:pPr>
        <w:spacing w:before="120" w:after="120" w:line="360" w:lineRule="auto"/>
        <w:jc w:val="center"/>
        <w:rPr>
          <w:rFonts w:ascii="Tahoma" w:hAnsi="Tahoma" w:cs="Tahoma"/>
          <w:i/>
          <w:sz w:val="20"/>
          <w:szCs w:val="20"/>
        </w:rPr>
      </w:pPr>
      <w:r w:rsidRPr="000E66CC">
        <w:rPr>
          <w:rFonts w:ascii="Tahoma" w:hAnsi="Tahoma" w:cs="Tahoma"/>
          <w:i/>
          <w:sz w:val="20"/>
          <w:szCs w:val="20"/>
        </w:rPr>
        <w:t>Ad SOYAD</w:t>
      </w:r>
    </w:p>
    <w:p w:rsidR="00DC5AB4" w:rsidRPr="000E66CC" w:rsidRDefault="00D22BA6" w:rsidP="0070657E">
      <w:pPr>
        <w:spacing w:before="120" w:after="120" w:line="360" w:lineRule="auto"/>
        <w:jc w:val="center"/>
        <w:rPr>
          <w:rFonts w:ascii="Tahoma" w:hAnsi="Tahoma" w:cs="Tahoma"/>
          <w:i/>
          <w:sz w:val="20"/>
          <w:szCs w:val="20"/>
        </w:rPr>
      </w:pPr>
      <w:r w:rsidRPr="000E66CC">
        <w:rPr>
          <w:rFonts w:ascii="Tahoma" w:hAnsi="Tahoma" w:cs="Tahoma"/>
          <w:i/>
          <w:sz w:val="20"/>
          <w:szCs w:val="20"/>
        </w:rPr>
        <w:t>Branş</w:t>
      </w:r>
      <w:r w:rsidR="00977345" w:rsidRPr="000E66CC">
        <w:rPr>
          <w:rFonts w:ascii="Tahoma" w:hAnsi="Tahoma" w:cs="Tahoma"/>
          <w:i/>
          <w:sz w:val="20"/>
          <w:szCs w:val="20"/>
        </w:rPr>
        <w:t>, Okul Adı</w:t>
      </w:r>
    </w:p>
    <w:p w:rsidR="000A0AD3" w:rsidRPr="0047027A" w:rsidRDefault="000A0AD3" w:rsidP="0070657E">
      <w:pPr>
        <w:spacing w:before="120" w:after="120" w:line="360" w:lineRule="auto"/>
        <w:ind w:firstLine="708"/>
        <w:jc w:val="both"/>
        <w:rPr>
          <w:rFonts w:ascii="Tahoma" w:hAnsi="Tahoma" w:cs="Tahoma"/>
          <w:b/>
          <w:i/>
        </w:rPr>
      </w:pPr>
      <w:r w:rsidRPr="0047027A">
        <w:rPr>
          <w:rFonts w:ascii="Tahoma" w:hAnsi="Tahoma" w:cs="Tahoma"/>
          <w:b/>
          <w:i/>
        </w:rPr>
        <w:t>Özet</w:t>
      </w:r>
    </w:p>
    <w:p w:rsidR="00D47196" w:rsidRPr="000E66CC" w:rsidRDefault="002800BB" w:rsidP="0070657E">
      <w:pPr>
        <w:spacing w:before="120" w:after="120"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0E66CC">
        <w:rPr>
          <w:rFonts w:ascii="Tahoma" w:hAnsi="Tahoma" w:cs="Tahoma"/>
          <w:sz w:val="20"/>
          <w:szCs w:val="20"/>
        </w:rPr>
        <w:t xml:space="preserve">Özet bölümü, çalışmanın genelinden bahsettiğiniz, </w:t>
      </w:r>
      <w:r w:rsidR="00E21269" w:rsidRPr="000E66CC">
        <w:rPr>
          <w:rFonts w:ascii="Tahoma" w:hAnsi="Tahoma" w:cs="Tahoma"/>
          <w:sz w:val="20"/>
          <w:szCs w:val="20"/>
        </w:rPr>
        <w:t>amaç</w:t>
      </w:r>
      <w:r w:rsidRPr="000E66CC">
        <w:rPr>
          <w:rFonts w:ascii="Tahoma" w:hAnsi="Tahoma" w:cs="Tahoma"/>
          <w:sz w:val="20"/>
          <w:szCs w:val="20"/>
        </w:rPr>
        <w:t>, özel hedefler, hedef kitle, özgün yön, elde edilen çıktılar, değerlendirme ve sonuç bölümlerinin yer aldığı birkaç paragraftan oluşan 1 sayfayı geçmeyen bölümdür. Ön başvuru esnasında özet bölümünde çalışmanızın genel hatlarıyl</w:t>
      </w:r>
      <w:r w:rsidR="00872A76" w:rsidRPr="000E66CC">
        <w:rPr>
          <w:rFonts w:ascii="Tahoma" w:hAnsi="Tahoma" w:cs="Tahoma"/>
          <w:sz w:val="20"/>
          <w:szCs w:val="20"/>
        </w:rPr>
        <w:t xml:space="preserve">a tüm detaylarından bahsetmeniz; bu doğrultuda bir </w:t>
      </w:r>
      <w:r w:rsidR="00FC401B" w:rsidRPr="000E66CC">
        <w:rPr>
          <w:rFonts w:ascii="Tahoma" w:hAnsi="Tahoma" w:cs="Tahoma"/>
          <w:sz w:val="20"/>
          <w:szCs w:val="20"/>
        </w:rPr>
        <w:t>proje</w:t>
      </w:r>
      <w:r w:rsidR="00872A76" w:rsidRPr="000E66CC">
        <w:rPr>
          <w:rFonts w:ascii="Tahoma" w:hAnsi="Tahoma" w:cs="Tahoma"/>
          <w:sz w:val="20"/>
          <w:szCs w:val="20"/>
        </w:rPr>
        <w:t xml:space="preserve"> tasarlamanız ve ön teklif olarak</w:t>
      </w:r>
      <w:r w:rsidR="00FC401B" w:rsidRPr="000E66CC">
        <w:rPr>
          <w:rFonts w:ascii="Tahoma" w:hAnsi="Tahoma" w:cs="Tahoma"/>
          <w:sz w:val="20"/>
          <w:szCs w:val="20"/>
        </w:rPr>
        <w:t xml:space="preserve"> sunmanız beklenmektedir</w:t>
      </w:r>
      <w:r w:rsidR="00D47196" w:rsidRPr="000E66CC">
        <w:rPr>
          <w:rFonts w:ascii="Tahoma" w:hAnsi="Tahoma" w:cs="Tahoma"/>
          <w:sz w:val="20"/>
          <w:szCs w:val="20"/>
        </w:rPr>
        <w:t xml:space="preserve"> (</w:t>
      </w:r>
      <w:r w:rsidR="00C85ED9" w:rsidRPr="000E66CC">
        <w:rPr>
          <w:rFonts w:ascii="Tahoma" w:hAnsi="Tahoma" w:cs="Tahoma"/>
          <w:sz w:val="20"/>
          <w:szCs w:val="20"/>
        </w:rPr>
        <w:t>b</w:t>
      </w:r>
      <w:r w:rsidR="00D47196" w:rsidRPr="000E66CC">
        <w:rPr>
          <w:rFonts w:ascii="Tahoma" w:hAnsi="Tahoma" w:cs="Tahoma"/>
          <w:sz w:val="20"/>
          <w:szCs w:val="20"/>
        </w:rPr>
        <w:t>u bölümde 5N1K tekniği size yardımcı olabilir).</w:t>
      </w:r>
      <w:r w:rsidR="002572EC" w:rsidRPr="000E66CC">
        <w:rPr>
          <w:rFonts w:ascii="Tahoma" w:hAnsi="Tahoma" w:cs="Tahoma"/>
          <w:sz w:val="20"/>
          <w:szCs w:val="20"/>
        </w:rPr>
        <w:t xml:space="preserve"> </w:t>
      </w:r>
    </w:p>
    <w:p w:rsidR="00BD3BEC" w:rsidRPr="000E66CC" w:rsidRDefault="00BD3BEC" w:rsidP="0070657E">
      <w:pPr>
        <w:spacing w:before="120" w:after="120" w:line="360" w:lineRule="auto"/>
        <w:ind w:firstLine="708"/>
        <w:jc w:val="both"/>
        <w:rPr>
          <w:rFonts w:ascii="Tahoma" w:hAnsi="Tahoma" w:cs="Tahoma"/>
          <w:i/>
          <w:sz w:val="20"/>
          <w:szCs w:val="20"/>
        </w:rPr>
      </w:pPr>
      <w:r w:rsidRPr="000E66CC">
        <w:rPr>
          <w:rFonts w:ascii="Tahoma" w:hAnsi="Tahoma" w:cs="Tahoma"/>
          <w:i/>
          <w:sz w:val="20"/>
          <w:szCs w:val="20"/>
        </w:rPr>
        <w:t>Anahtar Kelimeler: …., ….., …..</w:t>
      </w:r>
    </w:p>
    <w:p w:rsidR="00F63C6E" w:rsidRPr="0047027A" w:rsidRDefault="005E2B57" w:rsidP="0070657E">
      <w:pPr>
        <w:spacing w:before="120" w:after="120" w:line="360" w:lineRule="auto"/>
        <w:ind w:firstLine="708"/>
        <w:jc w:val="both"/>
        <w:rPr>
          <w:rFonts w:ascii="Tahoma" w:hAnsi="Tahoma" w:cs="Tahoma"/>
          <w:b/>
        </w:rPr>
      </w:pPr>
      <w:r w:rsidRPr="0047027A">
        <w:rPr>
          <w:rFonts w:ascii="Tahoma" w:hAnsi="Tahoma" w:cs="Tahoma"/>
          <w:b/>
        </w:rPr>
        <w:t>1.</w:t>
      </w:r>
      <w:r w:rsidR="00F152A0" w:rsidRPr="0047027A">
        <w:rPr>
          <w:rFonts w:ascii="Tahoma" w:hAnsi="Tahoma" w:cs="Tahoma"/>
          <w:b/>
        </w:rPr>
        <w:t xml:space="preserve"> </w:t>
      </w:r>
      <w:r w:rsidR="00AB793A" w:rsidRPr="0047027A">
        <w:rPr>
          <w:rFonts w:ascii="Tahoma" w:hAnsi="Tahoma" w:cs="Tahoma"/>
          <w:b/>
        </w:rPr>
        <w:t>Giriş</w:t>
      </w:r>
    </w:p>
    <w:p w:rsidR="0077029B" w:rsidRPr="000E66CC" w:rsidRDefault="00345456" w:rsidP="0070657E">
      <w:pPr>
        <w:pStyle w:val="ListeParagraf"/>
        <w:spacing w:before="120" w:after="120" w:line="360" w:lineRule="auto"/>
        <w:ind w:left="0" w:firstLine="708"/>
        <w:jc w:val="both"/>
        <w:rPr>
          <w:rFonts w:ascii="Tahoma" w:hAnsi="Tahoma" w:cs="Tahoma"/>
          <w:sz w:val="20"/>
          <w:szCs w:val="20"/>
        </w:rPr>
      </w:pPr>
      <w:r w:rsidRPr="000E66CC">
        <w:rPr>
          <w:rFonts w:ascii="Tahoma" w:hAnsi="Tahoma" w:cs="Tahoma"/>
          <w:sz w:val="20"/>
          <w:szCs w:val="20"/>
        </w:rPr>
        <w:t xml:space="preserve">Bu bölümde çalışmaya neden ihtiyaç duyulduğu ve çalışma fikrinin nasıl oluştuğu anlatılacaktır. Çalışma konusu ile ilgili eğitim </w:t>
      </w:r>
      <w:r w:rsidR="00103500" w:rsidRPr="000E66CC">
        <w:rPr>
          <w:rFonts w:ascii="Tahoma" w:hAnsi="Tahoma" w:cs="Tahoma"/>
          <w:sz w:val="20"/>
          <w:szCs w:val="20"/>
        </w:rPr>
        <w:t xml:space="preserve">bilimleri </w:t>
      </w:r>
      <w:r w:rsidRPr="000E66CC">
        <w:rPr>
          <w:rFonts w:ascii="Tahoma" w:hAnsi="Tahoma" w:cs="Tahoma"/>
          <w:sz w:val="20"/>
          <w:szCs w:val="20"/>
        </w:rPr>
        <w:t>literatüründe</w:t>
      </w:r>
      <w:r w:rsidR="008B4B17" w:rsidRPr="000E66CC">
        <w:rPr>
          <w:rFonts w:ascii="Tahoma" w:hAnsi="Tahoma" w:cs="Tahoma"/>
          <w:sz w:val="20"/>
          <w:szCs w:val="20"/>
        </w:rPr>
        <w:t xml:space="preserve"> </w:t>
      </w:r>
      <w:r w:rsidRPr="000E66CC">
        <w:rPr>
          <w:rFonts w:ascii="Tahoma" w:hAnsi="Tahoma" w:cs="Tahoma"/>
          <w:sz w:val="20"/>
          <w:szCs w:val="20"/>
        </w:rPr>
        <w:t>yer alan kuramsal bilgilere, benzer çalışmalara değinilecek, çalışmanın özgünlüğü ile ilgili bilgilere sade bir şekilde değinilecektir.</w:t>
      </w:r>
      <w:r w:rsidR="00C77E34" w:rsidRPr="000E66CC">
        <w:rPr>
          <w:rFonts w:ascii="Tahoma" w:hAnsi="Tahoma" w:cs="Tahoma"/>
          <w:sz w:val="20"/>
          <w:szCs w:val="20"/>
        </w:rPr>
        <w:t xml:space="preserve"> İstatistiki bilgilerden de yararlanabilirsiniz.</w:t>
      </w:r>
      <w:r w:rsidRPr="000E66CC">
        <w:rPr>
          <w:rFonts w:ascii="Tahoma" w:hAnsi="Tahoma" w:cs="Tahoma"/>
          <w:sz w:val="20"/>
          <w:szCs w:val="20"/>
        </w:rPr>
        <w:t xml:space="preserve"> Abartılı ifadelerden kaçınılmalıdır. Örneğin; “</w:t>
      </w:r>
      <w:r w:rsidRPr="000E66CC">
        <w:rPr>
          <w:rFonts w:ascii="Tahoma" w:hAnsi="Tahoma" w:cs="Tahoma"/>
          <w:i/>
          <w:sz w:val="20"/>
          <w:szCs w:val="20"/>
        </w:rPr>
        <w:t>Bu konuda Türkiye’de daha önce yapılmış çalışma yoktur</w:t>
      </w:r>
      <w:r w:rsidRPr="000E66CC">
        <w:rPr>
          <w:rFonts w:ascii="Tahoma" w:hAnsi="Tahoma" w:cs="Tahoma"/>
          <w:sz w:val="20"/>
          <w:szCs w:val="20"/>
        </w:rPr>
        <w:t>” ifadesi yerine “</w:t>
      </w:r>
      <w:r w:rsidRPr="000E66CC">
        <w:rPr>
          <w:rFonts w:ascii="Tahoma" w:hAnsi="Tahoma" w:cs="Tahoma"/>
          <w:i/>
          <w:sz w:val="20"/>
          <w:szCs w:val="20"/>
        </w:rPr>
        <w:t>Türkiye’de bu konuda daha önce yapılmış bir çalışmaya rastlanmamıştır</w:t>
      </w:r>
      <w:r w:rsidRPr="000E66CC">
        <w:rPr>
          <w:rFonts w:ascii="Tahoma" w:hAnsi="Tahoma" w:cs="Tahoma"/>
          <w:sz w:val="20"/>
          <w:szCs w:val="20"/>
        </w:rPr>
        <w:t>” ifadesi daha uygun olacaktır. Bu kısım bir sayfayı geçmemelidir.</w:t>
      </w:r>
      <w:r w:rsidR="00C1487D" w:rsidRPr="000E66CC">
        <w:rPr>
          <w:rFonts w:ascii="Tahoma" w:hAnsi="Tahoma" w:cs="Tahoma"/>
          <w:sz w:val="20"/>
          <w:szCs w:val="20"/>
        </w:rPr>
        <w:t xml:space="preserve"> Aşağıdaki alt bölümlerden oluşmalıdır:</w:t>
      </w:r>
    </w:p>
    <w:p w:rsidR="002F3313" w:rsidRPr="000E66CC" w:rsidRDefault="0077029B" w:rsidP="0070657E">
      <w:pPr>
        <w:pStyle w:val="Default"/>
        <w:spacing w:before="120" w:after="120" w:line="360" w:lineRule="auto"/>
        <w:ind w:firstLine="708"/>
        <w:rPr>
          <w:rFonts w:ascii="Tahoma" w:hAnsi="Tahoma" w:cs="Tahoma"/>
          <w:i/>
          <w:color w:val="auto"/>
          <w:sz w:val="20"/>
          <w:szCs w:val="20"/>
        </w:rPr>
      </w:pPr>
      <w:r w:rsidRPr="000E66CC">
        <w:rPr>
          <w:rFonts w:ascii="Tahoma" w:hAnsi="Tahoma" w:cs="Tahoma"/>
          <w:i/>
          <w:color w:val="auto"/>
          <w:sz w:val="20"/>
          <w:szCs w:val="20"/>
        </w:rPr>
        <w:t xml:space="preserve">1.1. Çalışmanın </w:t>
      </w:r>
      <w:r w:rsidR="000C128D" w:rsidRPr="000E66CC">
        <w:rPr>
          <w:rFonts w:ascii="Tahoma" w:hAnsi="Tahoma" w:cs="Tahoma"/>
          <w:i/>
          <w:color w:val="auto"/>
          <w:sz w:val="20"/>
          <w:szCs w:val="20"/>
        </w:rPr>
        <w:t xml:space="preserve">Özgünlüğü </w:t>
      </w:r>
    </w:p>
    <w:p w:rsidR="0077029B" w:rsidRPr="000E66CC" w:rsidRDefault="0077029B" w:rsidP="0070657E">
      <w:pPr>
        <w:pStyle w:val="Default"/>
        <w:spacing w:before="120" w:after="120" w:line="360" w:lineRule="auto"/>
        <w:ind w:firstLine="708"/>
        <w:rPr>
          <w:rFonts w:ascii="Tahoma" w:hAnsi="Tahoma" w:cs="Tahoma"/>
          <w:i/>
          <w:color w:val="auto"/>
          <w:sz w:val="20"/>
          <w:szCs w:val="20"/>
        </w:rPr>
      </w:pPr>
      <w:r w:rsidRPr="000E66CC">
        <w:rPr>
          <w:rFonts w:ascii="Tahoma" w:hAnsi="Tahoma" w:cs="Tahoma"/>
          <w:i/>
          <w:color w:val="auto"/>
          <w:sz w:val="20"/>
          <w:szCs w:val="20"/>
        </w:rPr>
        <w:t xml:space="preserve">1.2. Çalışmaya </w:t>
      </w:r>
      <w:r w:rsidR="000C128D" w:rsidRPr="000E66CC">
        <w:rPr>
          <w:rFonts w:ascii="Tahoma" w:hAnsi="Tahoma" w:cs="Tahoma"/>
          <w:i/>
          <w:color w:val="auto"/>
          <w:sz w:val="20"/>
          <w:szCs w:val="20"/>
        </w:rPr>
        <w:t>Neden İhtiyaç Duyulduğu (Arka Plan)</w:t>
      </w:r>
    </w:p>
    <w:p w:rsidR="00BA1087" w:rsidRPr="0047027A" w:rsidRDefault="005E2B57" w:rsidP="0070657E">
      <w:pPr>
        <w:spacing w:before="120" w:after="120" w:line="360" w:lineRule="auto"/>
        <w:ind w:firstLine="708"/>
        <w:jc w:val="both"/>
        <w:rPr>
          <w:rFonts w:ascii="Tahoma" w:hAnsi="Tahoma" w:cs="Tahoma"/>
          <w:b/>
        </w:rPr>
      </w:pPr>
      <w:r w:rsidRPr="0047027A">
        <w:rPr>
          <w:rFonts w:ascii="Tahoma" w:hAnsi="Tahoma" w:cs="Tahoma"/>
          <w:b/>
        </w:rPr>
        <w:t xml:space="preserve">2. </w:t>
      </w:r>
      <w:r w:rsidR="00AB793A" w:rsidRPr="0047027A">
        <w:rPr>
          <w:rFonts w:ascii="Tahoma" w:hAnsi="Tahoma" w:cs="Tahoma"/>
          <w:b/>
        </w:rPr>
        <w:t>Problem Durumu</w:t>
      </w:r>
    </w:p>
    <w:p w:rsidR="008D329B" w:rsidRPr="000E66CC" w:rsidRDefault="00087BF3" w:rsidP="0070657E">
      <w:pPr>
        <w:spacing w:before="120" w:after="120"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0E66CC">
        <w:rPr>
          <w:rFonts w:ascii="Tahoma" w:hAnsi="Tahoma" w:cs="Tahoma"/>
          <w:sz w:val="20"/>
          <w:szCs w:val="20"/>
        </w:rPr>
        <w:t>Ç</w:t>
      </w:r>
      <w:r w:rsidR="00C1487D" w:rsidRPr="000E66CC">
        <w:rPr>
          <w:rFonts w:ascii="Tahoma" w:hAnsi="Tahoma" w:cs="Tahoma"/>
          <w:sz w:val="20"/>
          <w:szCs w:val="20"/>
        </w:rPr>
        <w:t>alışmanın problem durumundan bahsedilecektir</w:t>
      </w:r>
      <w:r w:rsidRPr="000E66CC">
        <w:rPr>
          <w:rFonts w:ascii="Tahoma" w:hAnsi="Tahoma" w:cs="Tahoma"/>
          <w:sz w:val="20"/>
          <w:szCs w:val="20"/>
        </w:rPr>
        <w:t xml:space="preserve">, okulda yapılan </w:t>
      </w:r>
      <w:r w:rsidR="007B494F" w:rsidRPr="000E66CC">
        <w:rPr>
          <w:rFonts w:ascii="Tahoma" w:hAnsi="Tahoma" w:cs="Tahoma"/>
          <w:sz w:val="20"/>
          <w:szCs w:val="20"/>
        </w:rPr>
        <w:t xml:space="preserve">sorun </w:t>
      </w:r>
      <w:r w:rsidRPr="000E66CC">
        <w:rPr>
          <w:rFonts w:ascii="Tahoma" w:hAnsi="Tahoma" w:cs="Tahoma"/>
          <w:sz w:val="20"/>
          <w:szCs w:val="20"/>
        </w:rPr>
        <w:t>analizler</w:t>
      </w:r>
      <w:r w:rsidR="007B494F" w:rsidRPr="000E66CC">
        <w:rPr>
          <w:rFonts w:ascii="Tahoma" w:hAnsi="Tahoma" w:cs="Tahoma"/>
          <w:sz w:val="20"/>
          <w:szCs w:val="20"/>
        </w:rPr>
        <w:t>in</w:t>
      </w:r>
      <w:r w:rsidRPr="000E66CC">
        <w:rPr>
          <w:rFonts w:ascii="Tahoma" w:hAnsi="Tahoma" w:cs="Tahoma"/>
          <w:sz w:val="20"/>
          <w:szCs w:val="20"/>
        </w:rPr>
        <w:t>den</w:t>
      </w:r>
      <w:r w:rsidR="007B494F" w:rsidRPr="000E66CC">
        <w:rPr>
          <w:rFonts w:ascii="Tahoma" w:hAnsi="Tahoma" w:cs="Tahoma"/>
          <w:sz w:val="20"/>
          <w:szCs w:val="20"/>
        </w:rPr>
        <w:t xml:space="preserve"> ve anket sonuçlarından</w:t>
      </w:r>
      <w:r w:rsidRPr="000E66CC">
        <w:rPr>
          <w:rFonts w:ascii="Tahoma" w:hAnsi="Tahoma" w:cs="Tahoma"/>
          <w:sz w:val="20"/>
          <w:szCs w:val="20"/>
        </w:rPr>
        <w:t xml:space="preserve"> faydalanarak</w:t>
      </w:r>
      <w:r w:rsidR="00CB6CBC" w:rsidRPr="000E66CC">
        <w:rPr>
          <w:rFonts w:ascii="Tahoma" w:hAnsi="Tahoma" w:cs="Tahoma"/>
          <w:sz w:val="20"/>
          <w:szCs w:val="20"/>
        </w:rPr>
        <w:t xml:space="preserve"> bu bölümü doldurunuz; mümkün olduğunca sayısal verilerden yararlanmaya çalışınız.</w:t>
      </w:r>
    </w:p>
    <w:p w:rsidR="0077029B" w:rsidRPr="0047027A" w:rsidRDefault="00A22DF6" w:rsidP="0070657E">
      <w:pPr>
        <w:spacing w:before="120" w:after="120" w:line="360" w:lineRule="auto"/>
        <w:ind w:firstLine="708"/>
        <w:jc w:val="both"/>
        <w:rPr>
          <w:rFonts w:ascii="Tahoma" w:hAnsi="Tahoma" w:cs="Tahoma"/>
          <w:b/>
        </w:rPr>
      </w:pPr>
      <w:r w:rsidRPr="0047027A">
        <w:rPr>
          <w:rFonts w:ascii="Tahoma" w:hAnsi="Tahoma" w:cs="Tahoma"/>
          <w:b/>
        </w:rPr>
        <w:t>3.</w:t>
      </w:r>
      <w:r w:rsidR="007B3491" w:rsidRPr="0047027A">
        <w:rPr>
          <w:rFonts w:ascii="Tahoma" w:hAnsi="Tahoma" w:cs="Tahoma"/>
          <w:b/>
        </w:rPr>
        <w:t xml:space="preserve"> </w:t>
      </w:r>
      <w:r w:rsidR="00345456" w:rsidRPr="0047027A">
        <w:rPr>
          <w:rFonts w:ascii="Tahoma" w:hAnsi="Tahoma" w:cs="Tahoma"/>
          <w:b/>
        </w:rPr>
        <w:t xml:space="preserve">Çalışmanın Amaç ve Hedefleri </w:t>
      </w:r>
    </w:p>
    <w:p w:rsidR="00C1487D" w:rsidRPr="000E66CC" w:rsidRDefault="00C1487D" w:rsidP="0070657E">
      <w:pPr>
        <w:pStyle w:val="ListeParagraf"/>
        <w:spacing w:before="120" w:after="120" w:line="360" w:lineRule="auto"/>
        <w:ind w:left="0" w:firstLine="708"/>
        <w:jc w:val="both"/>
        <w:rPr>
          <w:rFonts w:ascii="Tahoma" w:hAnsi="Tahoma" w:cs="Tahoma"/>
          <w:sz w:val="20"/>
          <w:szCs w:val="20"/>
        </w:rPr>
      </w:pPr>
      <w:r w:rsidRPr="000E66CC">
        <w:rPr>
          <w:rFonts w:ascii="Tahoma" w:hAnsi="Tahoma" w:cs="Tahoma"/>
          <w:sz w:val="20"/>
          <w:szCs w:val="20"/>
        </w:rPr>
        <w:t xml:space="preserve">Amaç ifadesinde çalışmanın tamamlanması ile ulaşılmak istenen </w:t>
      </w:r>
      <w:r w:rsidR="00CA477C" w:rsidRPr="000E66CC">
        <w:rPr>
          <w:rFonts w:ascii="Tahoma" w:hAnsi="Tahoma" w:cs="Tahoma"/>
          <w:sz w:val="20"/>
          <w:szCs w:val="20"/>
        </w:rPr>
        <w:t xml:space="preserve">nihai </w:t>
      </w:r>
      <w:r w:rsidRPr="000E66CC">
        <w:rPr>
          <w:rFonts w:ascii="Tahoma" w:hAnsi="Tahoma" w:cs="Tahoma"/>
          <w:sz w:val="20"/>
          <w:szCs w:val="20"/>
        </w:rPr>
        <w:t>sonuç</w:t>
      </w:r>
      <w:r w:rsidR="00CA477C" w:rsidRPr="000E66CC">
        <w:rPr>
          <w:rFonts w:ascii="Tahoma" w:hAnsi="Tahoma" w:cs="Tahoma"/>
          <w:sz w:val="20"/>
          <w:szCs w:val="20"/>
        </w:rPr>
        <w:t xml:space="preserve"> ve katkılar</w:t>
      </w:r>
      <w:r w:rsidRPr="000E66CC">
        <w:rPr>
          <w:rFonts w:ascii="Tahoma" w:hAnsi="Tahoma" w:cs="Tahoma"/>
          <w:sz w:val="20"/>
          <w:szCs w:val="20"/>
        </w:rPr>
        <w:t>, hedef ifadelerinde ise bunu gerçekleştirmek için gerçekleştirilmesi gereken alt amaçlar olmalıdır. Hedefler mümkün olduğunca sayısal olarak, zaman sınırlı belirlenmelidir</w:t>
      </w:r>
      <w:r w:rsidR="00CA477C" w:rsidRPr="000E66CC">
        <w:rPr>
          <w:rFonts w:ascii="Tahoma" w:hAnsi="Tahoma" w:cs="Tahoma"/>
          <w:sz w:val="20"/>
          <w:szCs w:val="20"/>
        </w:rPr>
        <w:t xml:space="preserve"> (SMART </w:t>
      </w:r>
      <w:r w:rsidR="0005679C" w:rsidRPr="000E66CC">
        <w:rPr>
          <w:rFonts w:ascii="Tahoma" w:hAnsi="Tahoma" w:cs="Tahoma"/>
          <w:sz w:val="20"/>
          <w:szCs w:val="20"/>
        </w:rPr>
        <w:t xml:space="preserve">hedef yazma </w:t>
      </w:r>
      <w:r w:rsidR="00CA477C" w:rsidRPr="000E66CC">
        <w:rPr>
          <w:rFonts w:ascii="Tahoma" w:hAnsi="Tahoma" w:cs="Tahoma"/>
          <w:sz w:val="20"/>
          <w:szCs w:val="20"/>
        </w:rPr>
        <w:t>tekniğinde yazılmalıdır)</w:t>
      </w:r>
      <w:r w:rsidRPr="000E66CC">
        <w:rPr>
          <w:rFonts w:ascii="Tahoma" w:hAnsi="Tahoma" w:cs="Tahoma"/>
          <w:sz w:val="20"/>
          <w:szCs w:val="20"/>
        </w:rPr>
        <w:t>.</w:t>
      </w:r>
      <w:r w:rsidR="00DA610A" w:rsidRPr="000E66CC">
        <w:rPr>
          <w:rFonts w:ascii="Tahoma" w:hAnsi="Tahoma" w:cs="Tahoma"/>
          <w:sz w:val="20"/>
          <w:szCs w:val="20"/>
        </w:rPr>
        <w:t xml:space="preserve"> Aşağıdaki alt bölümlerden oluşmalıdır:</w:t>
      </w:r>
    </w:p>
    <w:p w:rsidR="0077029B" w:rsidRPr="000E66CC" w:rsidRDefault="0077029B" w:rsidP="0070657E">
      <w:pPr>
        <w:pStyle w:val="Default"/>
        <w:spacing w:before="120" w:after="120" w:line="360" w:lineRule="auto"/>
        <w:ind w:firstLine="708"/>
        <w:rPr>
          <w:rFonts w:ascii="Tahoma" w:hAnsi="Tahoma" w:cs="Tahoma"/>
          <w:i/>
          <w:color w:val="auto"/>
          <w:sz w:val="20"/>
          <w:szCs w:val="20"/>
        </w:rPr>
      </w:pPr>
      <w:r w:rsidRPr="000E66CC">
        <w:rPr>
          <w:rFonts w:ascii="Tahoma" w:hAnsi="Tahoma" w:cs="Tahoma"/>
          <w:i/>
          <w:color w:val="auto"/>
          <w:sz w:val="20"/>
          <w:szCs w:val="20"/>
        </w:rPr>
        <w:t xml:space="preserve"> 3.1. Çalışmanın </w:t>
      </w:r>
      <w:r w:rsidR="000C128D" w:rsidRPr="000E66CC">
        <w:rPr>
          <w:rFonts w:ascii="Tahoma" w:hAnsi="Tahoma" w:cs="Tahoma"/>
          <w:i/>
          <w:color w:val="auto"/>
          <w:sz w:val="20"/>
          <w:szCs w:val="20"/>
        </w:rPr>
        <w:t xml:space="preserve">Amacı </w:t>
      </w:r>
    </w:p>
    <w:p w:rsidR="0077029B" w:rsidRPr="000E66CC" w:rsidRDefault="000C128D" w:rsidP="0070657E">
      <w:pPr>
        <w:pStyle w:val="ListeParagraf"/>
        <w:spacing w:before="120" w:after="120" w:line="360" w:lineRule="auto"/>
        <w:ind w:left="0"/>
        <w:jc w:val="both"/>
        <w:rPr>
          <w:rFonts w:ascii="Tahoma" w:hAnsi="Tahoma" w:cs="Tahoma"/>
          <w:i/>
          <w:sz w:val="20"/>
          <w:szCs w:val="20"/>
        </w:rPr>
      </w:pPr>
      <w:r w:rsidRPr="000E66CC">
        <w:rPr>
          <w:rFonts w:ascii="Tahoma" w:hAnsi="Tahoma" w:cs="Tahoma"/>
          <w:i/>
          <w:sz w:val="20"/>
          <w:szCs w:val="20"/>
        </w:rPr>
        <w:t xml:space="preserve"> </w:t>
      </w:r>
      <w:r w:rsidRPr="000E66CC">
        <w:rPr>
          <w:rFonts w:ascii="Tahoma" w:hAnsi="Tahoma" w:cs="Tahoma"/>
          <w:i/>
          <w:sz w:val="20"/>
          <w:szCs w:val="20"/>
        </w:rPr>
        <w:tab/>
        <w:t xml:space="preserve">3.2. </w:t>
      </w:r>
      <w:r w:rsidR="0077029B" w:rsidRPr="000E66CC">
        <w:rPr>
          <w:rFonts w:ascii="Tahoma" w:hAnsi="Tahoma" w:cs="Tahoma"/>
          <w:i/>
          <w:sz w:val="20"/>
          <w:szCs w:val="20"/>
        </w:rPr>
        <w:t xml:space="preserve">Çalışmanın </w:t>
      </w:r>
      <w:r w:rsidRPr="000E66CC">
        <w:rPr>
          <w:rFonts w:ascii="Tahoma" w:hAnsi="Tahoma" w:cs="Tahoma"/>
          <w:i/>
          <w:sz w:val="20"/>
          <w:szCs w:val="20"/>
        </w:rPr>
        <w:t>Hedefleri</w:t>
      </w:r>
    </w:p>
    <w:p w:rsidR="004327DF" w:rsidRPr="0047027A" w:rsidRDefault="00A22DF6" w:rsidP="0070657E">
      <w:pPr>
        <w:spacing w:before="120" w:after="120" w:line="360" w:lineRule="auto"/>
        <w:ind w:firstLine="708"/>
        <w:jc w:val="both"/>
        <w:rPr>
          <w:rFonts w:ascii="Tahoma" w:hAnsi="Tahoma" w:cs="Tahoma"/>
          <w:b/>
        </w:rPr>
      </w:pPr>
      <w:r w:rsidRPr="0047027A">
        <w:rPr>
          <w:rFonts w:ascii="Tahoma" w:hAnsi="Tahoma" w:cs="Tahoma"/>
          <w:b/>
        </w:rPr>
        <w:lastRenderedPageBreak/>
        <w:t xml:space="preserve">4. </w:t>
      </w:r>
      <w:r w:rsidR="00AB793A" w:rsidRPr="0047027A">
        <w:rPr>
          <w:rFonts w:ascii="Tahoma" w:hAnsi="Tahoma" w:cs="Tahoma"/>
          <w:b/>
        </w:rPr>
        <w:t>Yöntem ve Plan</w:t>
      </w:r>
    </w:p>
    <w:p w:rsidR="004327DF" w:rsidRPr="000E66CC" w:rsidRDefault="00C1487D" w:rsidP="0070657E">
      <w:pPr>
        <w:spacing w:before="120" w:after="120" w:line="360" w:lineRule="auto"/>
        <w:ind w:firstLine="708"/>
        <w:jc w:val="both"/>
        <w:rPr>
          <w:rFonts w:ascii="Tahoma" w:hAnsi="Tahoma" w:cs="Tahoma"/>
          <w:i/>
          <w:sz w:val="20"/>
          <w:szCs w:val="20"/>
        </w:rPr>
      </w:pPr>
      <w:r w:rsidRPr="000E66CC">
        <w:rPr>
          <w:rFonts w:ascii="Tahoma" w:hAnsi="Tahoma" w:cs="Tahoma"/>
          <w:i/>
          <w:sz w:val="20"/>
          <w:szCs w:val="20"/>
        </w:rPr>
        <w:t xml:space="preserve">4.1. </w:t>
      </w:r>
      <w:r w:rsidR="004327DF" w:rsidRPr="000E66CC">
        <w:rPr>
          <w:rFonts w:ascii="Tahoma" w:hAnsi="Tahoma" w:cs="Tahoma"/>
          <w:i/>
          <w:sz w:val="20"/>
          <w:szCs w:val="20"/>
        </w:rPr>
        <w:t>Yöntem</w:t>
      </w:r>
    </w:p>
    <w:p w:rsidR="004327DF" w:rsidRPr="000E66CC" w:rsidRDefault="004327DF" w:rsidP="0070657E">
      <w:pPr>
        <w:spacing w:before="120" w:after="120"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0E66CC">
        <w:rPr>
          <w:rFonts w:ascii="Tahoma" w:hAnsi="Tahoma" w:cs="Tahoma"/>
          <w:sz w:val="20"/>
          <w:szCs w:val="20"/>
        </w:rPr>
        <w:t>Uygulanan yöntemlerden kısaca bahsedilecektir.</w:t>
      </w:r>
    </w:p>
    <w:p w:rsidR="002F3313" w:rsidRPr="000E66CC" w:rsidRDefault="00AB7181" w:rsidP="0070657E">
      <w:pPr>
        <w:spacing w:before="120" w:after="120"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0E66CC">
        <w:rPr>
          <w:rFonts w:ascii="Tahoma" w:hAnsi="Tahoma" w:cs="Tahoma"/>
          <w:sz w:val="20"/>
          <w:szCs w:val="20"/>
        </w:rPr>
        <w:t>Çalışma kapsamında ……yöntemlerinden yararlanılmıştır. Yöntemlerden</w:t>
      </w:r>
      <w:r w:rsidR="0002458F" w:rsidRPr="000E66CC">
        <w:rPr>
          <w:rFonts w:ascii="Tahoma" w:hAnsi="Tahoma" w:cs="Tahoma"/>
          <w:sz w:val="20"/>
          <w:szCs w:val="20"/>
        </w:rPr>
        <w:t xml:space="preserve"> nasıl yararlanıldığı açıklanmalıdır.</w:t>
      </w:r>
    </w:p>
    <w:p w:rsidR="004327DF" w:rsidRPr="000E66CC" w:rsidRDefault="0002458F" w:rsidP="0070657E">
      <w:pPr>
        <w:spacing w:before="120" w:after="120" w:line="360" w:lineRule="auto"/>
        <w:ind w:firstLine="708"/>
        <w:jc w:val="both"/>
        <w:rPr>
          <w:rFonts w:ascii="Tahoma" w:hAnsi="Tahoma" w:cs="Tahoma"/>
          <w:i/>
          <w:sz w:val="20"/>
          <w:szCs w:val="20"/>
        </w:rPr>
      </w:pPr>
      <w:r w:rsidRPr="000E66CC">
        <w:rPr>
          <w:rFonts w:ascii="Tahoma" w:hAnsi="Tahoma" w:cs="Tahoma"/>
          <w:i/>
          <w:sz w:val="20"/>
          <w:szCs w:val="20"/>
        </w:rPr>
        <w:t xml:space="preserve">4.2. </w:t>
      </w:r>
      <w:r w:rsidR="004327DF" w:rsidRPr="000E66CC">
        <w:rPr>
          <w:rFonts w:ascii="Tahoma" w:hAnsi="Tahoma" w:cs="Tahoma"/>
          <w:i/>
          <w:sz w:val="20"/>
          <w:szCs w:val="20"/>
        </w:rPr>
        <w:t xml:space="preserve">Plan </w:t>
      </w:r>
    </w:p>
    <w:p w:rsidR="00AF0E5B" w:rsidRPr="000E66CC" w:rsidRDefault="004327DF" w:rsidP="0070657E">
      <w:pPr>
        <w:spacing w:before="120" w:after="120"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0E66CC">
        <w:rPr>
          <w:rFonts w:ascii="Tahoma" w:hAnsi="Tahoma" w:cs="Tahoma"/>
          <w:sz w:val="20"/>
          <w:szCs w:val="20"/>
        </w:rPr>
        <w:t xml:space="preserve">Çalışma planı, zaman çizelgesi, görev dağılımı, hangi faaliyetlerin nasıl belirlendiği gibi hususlar tablolardan yararlanarak açıklanacaktır. </w:t>
      </w:r>
      <w:r w:rsidR="0002458F" w:rsidRPr="000E66CC">
        <w:rPr>
          <w:rFonts w:ascii="Tahoma" w:hAnsi="Tahoma" w:cs="Tahoma"/>
          <w:sz w:val="20"/>
          <w:szCs w:val="20"/>
        </w:rPr>
        <w:t>Aşağıdaki tablo örnek olarak sunulmuş olup geliştirebilir niteliktedir.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1842"/>
        <w:gridCol w:w="3402"/>
      </w:tblGrid>
      <w:tr w:rsidR="00DC4342" w:rsidRPr="000E66CC" w:rsidTr="00EB25D5">
        <w:tc>
          <w:tcPr>
            <w:tcW w:w="1276" w:type="dxa"/>
            <w:vAlign w:val="center"/>
          </w:tcPr>
          <w:p w:rsidR="0002458F" w:rsidRPr="000E66CC" w:rsidRDefault="009E1EFA" w:rsidP="0070657E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E66CC">
              <w:rPr>
                <w:rFonts w:ascii="Tahoma" w:hAnsi="Tahoma" w:cs="Tahoma"/>
                <w:b/>
                <w:sz w:val="20"/>
                <w:szCs w:val="20"/>
              </w:rPr>
              <w:t>Faaliyet No</w:t>
            </w:r>
          </w:p>
        </w:tc>
        <w:tc>
          <w:tcPr>
            <w:tcW w:w="1276" w:type="dxa"/>
            <w:vAlign w:val="center"/>
          </w:tcPr>
          <w:p w:rsidR="009E1EFA" w:rsidRPr="000E66CC" w:rsidRDefault="0002458F" w:rsidP="0070657E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E66CC">
              <w:rPr>
                <w:rFonts w:ascii="Tahoma" w:hAnsi="Tahoma" w:cs="Tahoma"/>
                <w:b/>
                <w:sz w:val="20"/>
                <w:szCs w:val="20"/>
              </w:rPr>
              <w:t xml:space="preserve">Başlama </w:t>
            </w:r>
          </w:p>
          <w:p w:rsidR="0002458F" w:rsidRPr="000E66CC" w:rsidRDefault="003D1671" w:rsidP="0070657E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E66CC">
              <w:rPr>
                <w:rFonts w:ascii="Tahoma" w:hAnsi="Tahoma" w:cs="Tahoma"/>
                <w:b/>
                <w:sz w:val="20"/>
                <w:szCs w:val="20"/>
              </w:rPr>
              <w:t>Tarihi</w:t>
            </w:r>
          </w:p>
        </w:tc>
        <w:tc>
          <w:tcPr>
            <w:tcW w:w="1276" w:type="dxa"/>
            <w:vAlign w:val="center"/>
          </w:tcPr>
          <w:p w:rsidR="009E1EFA" w:rsidRPr="000E66CC" w:rsidRDefault="0002458F" w:rsidP="0070657E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E66CC">
              <w:rPr>
                <w:rFonts w:ascii="Tahoma" w:hAnsi="Tahoma" w:cs="Tahoma"/>
                <w:b/>
                <w:sz w:val="20"/>
                <w:szCs w:val="20"/>
              </w:rPr>
              <w:t xml:space="preserve">Bitiş </w:t>
            </w:r>
          </w:p>
          <w:p w:rsidR="0002458F" w:rsidRPr="000E66CC" w:rsidRDefault="003D1671" w:rsidP="0070657E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E66CC">
              <w:rPr>
                <w:rFonts w:ascii="Tahoma" w:hAnsi="Tahoma" w:cs="Tahoma"/>
                <w:b/>
                <w:sz w:val="20"/>
                <w:szCs w:val="20"/>
              </w:rPr>
              <w:t>Tarihi</w:t>
            </w:r>
          </w:p>
        </w:tc>
        <w:tc>
          <w:tcPr>
            <w:tcW w:w="1842" w:type="dxa"/>
            <w:vAlign w:val="center"/>
          </w:tcPr>
          <w:p w:rsidR="0002458F" w:rsidRPr="000E66CC" w:rsidRDefault="0002458F" w:rsidP="0070657E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E66CC">
              <w:rPr>
                <w:rFonts w:ascii="Tahoma" w:hAnsi="Tahoma" w:cs="Tahoma"/>
                <w:b/>
                <w:sz w:val="20"/>
                <w:szCs w:val="20"/>
              </w:rPr>
              <w:t>Sorumlu</w:t>
            </w:r>
          </w:p>
        </w:tc>
        <w:tc>
          <w:tcPr>
            <w:tcW w:w="3402" w:type="dxa"/>
            <w:vAlign w:val="center"/>
          </w:tcPr>
          <w:p w:rsidR="0002458F" w:rsidRPr="000E66CC" w:rsidRDefault="0002458F" w:rsidP="0070657E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E66CC">
              <w:rPr>
                <w:rFonts w:ascii="Tahoma" w:hAnsi="Tahoma" w:cs="Tahoma"/>
                <w:b/>
                <w:sz w:val="20"/>
                <w:szCs w:val="20"/>
              </w:rPr>
              <w:t>Açıklamalar</w:t>
            </w:r>
          </w:p>
        </w:tc>
      </w:tr>
      <w:tr w:rsidR="00DC4342" w:rsidRPr="000E66CC" w:rsidTr="00EB25D5">
        <w:tc>
          <w:tcPr>
            <w:tcW w:w="1276" w:type="dxa"/>
          </w:tcPr>
          <w:p w:rsidR="0002458F" w:rsidRPr="000E66CC" w:rsidRDefault="0002458F" w:rsidP="0070657E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E66CC">
              <w:rPr>
                <w:rFonts w:ascii="Tahoma" w:hAnsi="Tahoma" w:cs="Tahoma"/>
                <w:sz w:val="20"/>
                <w:szCs w:val="20"/>
              </w:rPr>
              <w:t>Faaliyet-1</w:t>
            </w:r>
          </w:p>
        </w:tc>
        <w:tc>
          <w:tcPr>
            <w:tcW w:w="1276" w:type="dxa"/>
          </w:tcPr>
          <w:p w:rsidR="0002458F" w:rsidRPr="000E66CC" w:rsidRDefault="008D5354" w:rsidP="0070657E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E66CC">
              <w:rPr>
                <w:rFonts w:ascii="Tahoma" w:hAnsi="Tahoma" w:cs="Tahoma"/>
                <w:sz w:val="20"/>
                <w:szCs w:val="20"/>
              </w:rPr>
              <w:t>26.10.2016</w:t>
            </w:r>
          </w:p>
        </w:tc>
        <w:tc>
          <w:tcPr>
            <w:tcW w:w="1276" w:type="dxa"/>
          </w:tcPr>
          <w:p w:rsidR="0002458F" w:rsidRPr="000E66CC" w:rsidRDefault="008D5354" w:rsidP="0070657E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E66CC">
              <w:rPr>
                <w:rFonts w:ascii="Tahoma" w:hAnsi="Tahoma" w:cs="Tahoma"/>
                <w:sz w:val="20"/>
                <w:szCs w:val="20"/>
              </w:rPr>
              <w:t>04.05.2017</w:t>
            </w:r>
          </w:p>
        </w:tc>
        <w:tc>
          <w:tcPr>
            <w:tcW w:w="1842" w:type="dxa"/>
          </w:tcPr>
          <w:p w:rsidR="0002458F" w:rsidRPr="000E66CC" w:rsidRDefault="008D5354" w:rsidP="0070657E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E66CC">
              <w:rPr>
                <w:rFonts w:ascii="Tahoma" w:hAnsi="Tahoma" w:cs="Tahoma"/>
                <w:sz w:val="20"/>
                <w:szCs w:val="20"/>
              </w:rPr>
              <w:t>Matematik Öğrt.</w:t>
            </w:r>
          </w:p>
        </w:tc>
        <w:tc>
          <w:tcPr>
            <w:tcW w:w="3402" w:type="dxa"/>
          </w:tcPr>
          <w:p w:rsidR="0002458F" w:rsidRPr="000E66CC" w:rsidRDefault="008D5354" w:rsidP="0070657E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E66CC">
              <w:rPr>
                <w:rFonts w:ascii="Tahoma" w:hAnsi="Tahoma" w:cs="Tahoma"/>
                <w:sz w:val="20"/>
                <w:szCs w:val="20"/>
              </w:rPr>
              <w:t>İlgili faaliyette ….</w:t>
            </w:r>
            <w:r w:rsidR="00F578AC" w:rsidRPr="000E66C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3471F" w:rsidRPr="000E66CC">
              <w:rPr>
                <w:rFonts w:ascii="Tahoma" w:hAnsi="Tahoma" w:cs="Tahoma"/>
                <w:sz w:val="20"/>
                <w:szCs w:val="20"/>
              </w:rPr>
              <w:t>y</w:t>
            </w:r>
            <w:r w:rsidR="00F578AC" w:rsidRPr="000E66CC">
              <w:rPr>
                <w:rFonts w:ascii="Tahoma" w:hAnsi="Tahoma" w:cs="Tahoma"/>
                <w:sz w:val="20"/>
                <w:szCs w:val="20"/>
              </w:rPr>
              <w:t>apılmıştır</w:t>
            </w:r>
            <w:r w:rsidR="00C3471F" w:rsidRPr="000E66CC">
              <w:rPr>
                <w:rFonts w:ascii="Tahoma" w:hAnsi="Tahoma" w:cs="Tahoma"/>
                <w:sz w:val="20"/>
                <w:szCs w:val="20"/>
              </w:rPr>
              <w:t xml:space="preserve"> …..</w:t>
            </w:r>
          </w:p>
        </w:tc>
      </w:tr>
      <w:tr w:rsidR="00DC4342" w:rsidRPr="000E66CC" w:rsidTr="00EB25D5">
        <w:tc>
          <w:tcPr>
            <w:tcW w:w="1276" w:type="dxa"/>
          </w:tcPr>
          <w:p w:rsidR="0002458F" w:rsidRPr="000E66CC" w:rsidRDefault="0002458F" w:rsidP="0070657E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E66CC">
              <w:rPr>
                <w:rFonts w:ascii="Tahoma" w:hAnsi="Tahoma" w:cs="Tahoma"/>
                <w:sz w:val="20"/>
                <w:szCs w:val="20"/>
              </w:rPr>
              <w:t>Faaliyet-2</w:t>
            </w:r>
          </w:p>
        </w:tc>
        <w:tc>
          <w:tcPr>
            <w:tcW w:w="1276" w:type="dxa"/>
          </w:tcPr>
          <w:p w:rsidR="0002458F" w:rsidRPr="000E66CC" w:rsidRDefault="00C3471F" w:rsidP="0070657E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E66CC">
              <w:rPr>
                <w:rFonts w:ascii="Tahoma" w:hAnsi="Tahoma" w:cs="Tahoma"/>
                <w:sz w:val="20"/>
                <w:szCs w:val="20"/>
              </w:rPr>
              <w:t>01.11.2016</w:t>
            </w:r>
          </w:p>
        </w:tc>
        <w:tc>
          <w:tcPr>
            <w:tcW w:w="1276" w:type="dxa"/>
          </w:tcPr>
          <w:p w:rsidR="0002458F" w:rsidRPr="000E66CC" w:rsidRDefault="00C3471F" w:rsidP="0070657E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E66CC">
              <w:rPr>
                <w:rFonts w:ascii="Tahoma" w:hAnsi="Tahoma" w:cs="Tahoma"/>
                <w:sz w:val="20"/>
                <w:szCs w:val="20"/>
              </w:rPr>
              <w:t>07.05.2017</w:t>
            </w:r>
          </w:p>
        </w:tc>
        <w:tc>
          <w:tcPr>
            <w:tcW w:w="1842" w:type="dxa"/>
          </w:tcPr>
          <w:p w:rsidR="0002458F" w:rsidRPr="000E66CC" w:rsidRDefault="00C3471F" w:rsidP="0070657E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E66CC">
              <w:rPr>
                <w:rFonts w:ascii="Tahoma" w:hAnsi="Tahoma" w:cs="Tahoma"/>
                <w:sz w:val="20"/>
                <w:szCs w:val="20"/>
              </w:rPr>
              <w:t>Müzik Öğrt.</w:t>
            </w:r>
          </w:p>
        </w:tc>
        <w:tc>
          <w:tcPr>
            <w:tcW w:w="3402" w:type="dxa"/>
          </w:tcPr>
          <w:p w:rsidR="0002458F" w:rsidRPr="000E66CC" w:rsidRDefault="00C3471F" w:rsidP="0070657E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E66CC">
              <w:rPr>
                <w:rFonts w:ascii="Tahoma" w:hAnsi="Tahoma" w:cs="Tahoma"/>
                <w:sz w:val="20"/>
                <w:szCs w:val="20"/>
              </w:rPr>
              <w:t>İlgili faaliyette …. yapılmıştır ….</w:t>
            </w:r>
          </w:p>
        </w:tc>
      </w:tr>
      <w:tr w:rsidR="00DC4342" w:rsidRPr="000E66CC" w:rsidTr="00EB25D5">
        <w:tc>
          <w:tcPr>
            <w:tcW w:w="1276" w:type="dxa"/>
          </w:tcPr>
          <w:p w:rsidR="0002458F" w:rsidRPr="000E66CC" w:rsidRDefault="008D329B" w:rsidP="0070657E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E66CC">
              <w:rPr>
                <w:rFonts w:ascii="Tahoma" w:hAnsi="Tahoma" w:cs="Tahoma"/>
                <w:sz w:val="20"/>
                <w:szCs w:val="20"/>
              </w:rPr>
              <w:t>…</w:t>
            </w:r>
          </w:p>
        </w:tc>
        <w:tc>
          <w:tcPr>
            <w:tcW w:w="1276" w:type="dxa"/>
          </w:tcPr>
          <w:p w:rsidR="0002458F" w:rsidRPr="000E66CC" w:rsidRDefault="0002458F" w:rsidP="0070657E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458F" w:rsidRPr="000E66CC" w:rsidRDefault="0002458F" w:rsidP="0070657E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:rsidR="0002458F" w:rsidRPr="000E66CC" w:rsidRDefault="0002458F" w:rsidP="0070657E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458F" w:rsidRPr="000E66CC" w:rsidRDefault="0002458F" w:rsidP="0070657E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1EFA" w:rsidRPr="000E66CC" w:rsidTr="00EB25D5">
        <w:tc>
          <w:tcPr>
            <w:tcW w:w="1276" w:type="dxa"/>
          </w:tcPr>
          <w:p w:rsidR="009E1EFA" w:rsidRPr="000E66CC" w:rsidRDefault="009E1EFA" w:rsidP="0070657E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E66CC">
              <w:rPr>
                <w:rFonts w:ascii="Tahoma" w:hAnsi="Tahoma" w:cs="Tahoma"/>
                <w:sz w:val="20"/>
                <w:szCs w:val="20"/>
              </w:rPr>
              <w:t>…</w:t>
            </w:r>
          </w:p>
        </w:tc>
        <w:tc>
          <w:tcPr>
            <w:tcW w:w="1276" w:type="dxa"/>
          </w:tcPr>
          <w:p w:rsidR="009E1EFA" w:rsidRPr="000E66CC" w:rsidRDefault="009E1EFA" w:rsidP="0070657E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EFA" w:rsidRPr="000E66CC" w:rsidRDefault="009E1EFA" w:rsidP="0070657E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1EFA" w:rsidRPr="000E66CC" w:rsidRDefault="009E1EFA" w:rsidP="0070657E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:rsidR="009E1EFA" w:rsidRPr="000E66CC" w:rsidRDefault="009E1EFA" w:rsidP="0070657E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0CA4" w:rsidRPr="000E66CC" w:rsidTr="00EB25D5">
        <w:tc>
          <w:tcPr>
            <w:tcW w:w="1276" w:type="dxa"/>
          </w:tcPr>
          <w:p w:rsidR="008F0CA4" w:rsidRPr="000E66CC" w:rsidRDefault="008F0CA4" w:rsidP="0070657E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E66CC">
              <w:rPr>
                <w:rFonts w:ascii="Tahoma" w:hAnsi="Tahoma" w:cs="Tahoma"/>
                <w:sz w:val="20"/>
                <w:szCs w:val="20"/>
              </w:rPr>
              <w:t>…</w:t>
            </w:r>
          </w:p>
        </w:tc>
        <w:tc>
          <w:tcPr>
            <w:tcW w:w="1276" w:type="dxa"/>
          </w:tcPr>
          <w:p w:rsidR="008F0CA4" w:rsidRPr="000E66CC" w:rsidRDefault="008F0CA4" w:rsidP="0070657E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0CA4" w:rsidRPr="000E66CC" w:rsidRDefault="008F0CA4" w:rsidP="0070657E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:rsidR="008F0CA4" w:rsidRPr="000E66CC" w:rsidRDefault="008F0CA4" w:rsidP="0070657E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:rsidR="008F0CA4" w:rsidRPr="000E66CC" w:rsidRDefault="008F0CA4" w:rsidP="0070657E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0CA4" w:rsidRPr="000E66CC" w:rsidTr="00EB25D5">
        <w:tc>
          <w:tcPr>
            <w:tcW w:w="1276" w:type="dxa"/>
          </w:tcPr>
          <w:p w:rsidR="008F0CA4" w:rsidRPr="000E66CC" w:rsidRDefault="008F0CA4" w:rsidP="0070657E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E66CC">
              <w:rPr>
                <w:rFonts w:ascii="Tahoma" w:hAnsi="Tahoma" w:cs="Tahoma"/>
                <w:sz w:val="20"/>
                <w:szCs w:val="20"/>
              </w:rPr>
              <w:t>…</w:t>
            </w:r>
          </w:p>
        </w:tc>
        <w:tc>
          <w:tcPr>
            <w:tcW w:w="1276" w:type="dxa"/>
          </w:tcPr>
          <w:p w:rsidR="008F0CA4" w:rsidRPr="000E66CC" w:rsidRDefault="008F0CA4" w:rsidP="0070657E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0CA4" w:rsidRPr="000E66CC" w:rsidRDefault="008F0CA4" w:rsidP="0070657E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:rsidR="008F0CA4" w:rsidRPr="000E66CC" w:rsidRDefault="008F0CA4" w:rsidP="0070657E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:rsidR="008F0CA4" w:rsidRPr="000E66CC" w:rsidRDefault="008F0CA4" w:rsidP="0070657E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7293E" w:rsidRPr="000E66CC" w:rsidRDefault="00B7293E" w:rsidP="0070657E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E17D9D" w:rsidRPr="0047027A" w:rsidRDefault="00A22DF6" w:rsidP="0070657E">
      <w:pPr>
        <w:spacing w:before="120" w:after="120" w:line="360" w:lineRule="auto"/>
        <w:ind w:firstLine="708"/>
        <w:jc w:val="both"/>
        <w:rPr>
          <w:rFonts w:ascii="Tahoma" w:hAnsi="Tahoma" w:cs="Tahoma"/>
          <w:b/>
        </w:rPr>
      </w:pPr>
      <w:r w:rsidRPr="0047027A">
        <w:rPr>
          <w:rFonts w:ascii="Tahoma" w:hAnsi="Tahoma" w:cs="Tahoma"/>
          <w:b/>
        </w:rPr>
        <w:t xml:space="preserve">5. </w:t>
      </w:r>
      <w:r w:rsidR="00E17D9D" w:rsidRPr="0047027A">
        <w:rPr>
          <w:rFonts w:ascii="Tahoma" w:hAnsi="Tahoma" w:cs="Tahoma"/>
          <w:b/>
        </w:rPr>
        <w:t>U</w:t>
      </w:r>
      <w:r w:rsidR="00AF0E5B" w:rsidRPr="0047027A">
        <w:rPr>
          <w:rFonts w:ascii="Tahoma" w:hAnsi="Tahoma" w:cs="Tahoma"/>
          <w:b/>
        </w:rPr>
        <w:t>ygulama</w:t>
      </w:r>
    </w:p>
    <w:p w:rsidR="002F3313" w:rsidRPr="000E66CC" w:rsidRDefault="00E17D9D" w:rsidP="0070657E">
      <w:pPr>
        <w:spacing w:before="120" w:after="120"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0E66CC">
        <w:rPr>
          <w:rFonts w:ascii="Tahoma" w:hAnsi="Tahoma" w:cs="Tahoma"/>
          <w:sz w:val="20"/>
          <w:szCs w:val="20"/>
        </w:rPr>
        <w:t>Gerçekleştirilen uygulamalar</w:t>
      </w:r>
      <w:r w:rsidR="00AF0E5B" w:rsidRPr="000E66CC">
        <w:rPr>
          <w:rFonts w:ascii="Tahoma" w:hAnsi="Tahoma" w:cs="Tahoma"/>
          <w:sz w:val="20"/>
          <w:szCs w:val="20"/>
        </w:rPr>
        <w:t xml:space="preserve"> akıcı bir anlatımla, çalışma planına uygun biçimde kronolojik olarak açıklanacaktır.</w:t>
      </w:r>
      <w:r w:rsidR="0002458F" w:rsidRPr="000E66CC">
        <w:rPr>
          <w:rFonts w:ascii="Tahoma" w:hAnsi="Tahoma" w:cs="Tahoma"/>
          <w:sz w:val="20"/>
          <w:szCs w:val="20"/>
        </w:rPr>
        <w:t xml:space="preserve"> Uygulamanın nasıl izlendiği ve değerlendirildiği ve izleme-değerlendirme sonuçlarından nasıl yararlanıldığı açıklanacaktır.</w:t>
      </w:r>
    </w:p>
    <w:p w:rsidR="002F3313" w:rsidRPr="000E66CC" w:rsidRDefault="009C715E" w:rsidP="0070657E">
      <w:pPr>
        <w:pStyle w:val="Default"/>
        <w:spacing w:before="120" w:after="120" w:line="360" w:lineRule="auto"/>
        <w:ind w:left="851"/>
        <w:jc w:val="both"/>
        <w:rPr>
          <w:rFonts w:ascii="Tahoma" w:hAnsi="Tahoma" w:cs="Tahoma"/>
          <w:i/>
          <w:color w:val="auto"/>
          <w:sz w:val="20"/>
          <w:szCs w:val="20"/>
        </w:rPr>
      </w:pPr>
      <w:r w:rsidRPr="000E66CC">
        <w:rPr>
          <w:rFonts w:ascii="Tahoma" w:hAnsi="Tahoma" w:cs="Tahoma"/>
          <w:i/>
          <w:color w:val="auto"/>
          <w:sz w:val="20"/>
          <w:szCs w:val="20"/>
        </w:rPr>
        <w:t xml:space="preserve">5.1. </w:t>
      </w:r>
      <w:r w:rsidR="002F3313" w:rsidRPr="000E66CC">
        <w:rPr>
          <w:rFonts w:ascii="Tahoma" w:hAnsi="Tahoma" w:cs="Tahoma"/>
          <w:i/>
          <w:color w:val="auto"/>
          <w:sz w:val="20"/>
          <w:szCs w:val="20"/>
        </w:rPr>
        <w:t xml:space="preserve">Çalışmanın </w:t>
      </w:r>
      <w:r w:rsidR="000C128D" w:rsidRPr="000E66CC">
        <w:rPr>
          <w:rFonts w:ascii="Tahoma" w:hAnsi="Tahoma" w:cs="Tahoma"/>
          <w:i/>
          <w:color w:val="auto"/>
          <w:sz w:val="20"/>
          <w:szCs w:val="20"/>
        </w:rPr>
        <w:t>Uygulanması</w:t>
      </w:r>
    </w:p>
    <w:p w:rsidR="009C715E" w:rsidRPr="000E66CC" w:rsidRDefault="009C715E" w:rsidP="0070657E">
      <w:pPr>
        <w:pStyle w:val="Default"/>
        <w:spacing w:before="120" w:after="120" w:line="360" w:lineRule="auto"/>
        <w:ind w:left="720"/>
        <w:jc w:val="both"/>
        <w:rPr>
          <w:rFonts w:ascii="Tahoma" w:hAnsi="Tahoma" w:cs="Tahoma"/>
          <w:color w:val="auto"/>
          <w:sz w:val="20"/>
          <w:szCs w:val="20"/>
        </w:rPr>
      </w:pPr>
      <w:r w:rsidRPr="000E66CC">
        <w:rPr>
          <w:rFonts w:ascii="Tahoma" w:hAnsi="Tahoma" w:cs="Tahoma"/>
          <w:color w:val="auto"/>
          <w:sz w:val="20"/>
          <w:szCs w:val="20"/>
        </w:rPr>
        <w:t xml:space="preserve">Bu bölümde </w:t>
      </w:r>
      <w:r w:rsidR="00231242" w:rsidRPr="000E66CC">
        <w:rPr>
          <w:rFonts w:ascii="Tahoma" w:hAnsi="Tahoma" w:cs="Tahoma"/>
          <w:color w:val="auto"/>
          <w:sz w:val="20"/>
          <w:szCs w:val="20"/>
        </w:rPr>
        <w:t>uygulamalarınızın genel akışını belirtiniz.</w:t>
      </w:r>
    </w:p>
    <w:p w:rsidR="000D4A37" w:rsidRPr="000E66CC" w:rsidRDefault="000C128D" w:rsidP="0070657E">
      <w:pPr>
        <w:pStyle w:val="Default"/>
        <w:spacing w:before="120" w:after="120" w:line="360" w:lineRule="auto"/>
        <w:ind w:firstLine="708"/>
        <w:jc w:val="both"/>
        <w:rPr>
          <w:rFonts w:ascii="Tahoma" w:hAnsi="Tahoma" w:cs="Tahoma"/>
          <w:i/>
          <w:color w:val="auto"/>
          <w:sz w:val="20"/>
          <w:szCs w:val="20"/>
        </w:rPr>
      </w:pPr>
      <w:r w:rsidRPr="000E66CC">
        <w:rPr>
          <w:rFonts w:ascii="Tahoma" w:hAnsi="Tahoma" w:cs="Tahoma"/>
          <w:i/>
          <w:color w:val="auto"/>
          <w:sz w:val="20"/>
          <w:szCs w:val="20"/>
        </w:rPr>
        <w:t xml:space="preserve"> 5.2. </w:t>
      </w:r>
      <w:r w:rsidR="002F3313" w:rsidRPr="000E66CC">
        <w:rPr>
          <w:rFonts w:ascii="Tahoma" w:hAnsi="Tahoma" w:cs="Tahoma"/>
          <w:i/>
          <w:color w:val="auto"/>
          <w:sz w:val="20"/>
          <w:szCs w:val="20"/>
        </w:rPr>
        <w:t xml:space="preserve">İzleme </w:t>
      </w:r>
      <w:r w:rsidRPr="000E66CC">
        <w:rPr>
          <w:rFonts w:ascii="Tahoma" w:hAnsi="Tahoma" w:cs="Tahoma"/>
          <w:i/>
          <w:color w:val="auto"/>
          <w:sz w:val="20"/>
          <w:szCs w:val="20"/>
        </w:rPr>
        <w:t xml:space="preserve">ve Değerlendirme </w:t>
      </w:r>
    </w:p>
    <w:p w:rsidR="00231242" w:rsidRPr="000E66CC" w:rsidRDefault="00231242" w:rsidP="0070657E">
      <w:pPr>
        <w:pStyle w:val="Default"/>
        <w:spacing w:before="120" w:after="120" w:line="360" w:lineRule="auto"/>
        <w:ind w:firstLine="708"/>
        <w:jc w:val="both"/>
        <w:rPr>
          <w:rFonts w:ascii="Tahoma" w:hAnsi="Tahoma" w:cs="Tahoma"/>
          <w:color w:val="auto"/>
          <w:sz w:val="20"/>
          <w:szCs w:val="20"/>
        </w:rPr>
      </w:pPr>
      <w:r w:rsidRPr="000E66CC">
        <w:rPr>
          <w:rFonts w:ascii="Tahoma" w:hAnsi="Tahoma" w:cs="Tahoma"/>
          <w:color w:val="auto"/>
          <w:sz w:val="20"/>
          <w:szCs w:val="20"/>
        </w:rPr>
        <w:t xml:space="preserve">Uygulamalarınızı nasıl değerlendirip izlediğiniz oldukça önemlidir. </w:t>
      </w:r>
      <w:r w:rsidR="00C558D7" w:rsidRPr="000E66CC">
        <w:rPr>
          <w:rFonts w:ascii="Tahoma" w:hAnsi="Tahoma" w:cs="Tahoma"/>
          <w:color w:val="auto"/>
          <w:sz w:val="20"/>
          <w:szCs w:val="20"/>
        </w:rPr>
        <w:t>Zira performan</w:t>
      </w:r>
      <w:r w:rsidR="00BB4A2F" w:rsidRPr="000E66CC">
        <w:rPr>
          <w:rFonts w:ascii="Tahoma" w:hAnsi="Tahoma" w:cs="Tahoma"/>
          <w:color w:val="auto"/>
          <w:sz w:val="20"/>
          <w:szCs w:val="20"/>
        </w:rPr>
        <w:t>s veya gelişimi uygun ölçüt ve ölçeklere</w:t>
      </w:r>
      <w:r w:rsidR="00C558D7" w:rsidRPr="000E66CC">
        <w:rPr>
          <w:rFonts w:ascii="Tahoma" w:hAnsi="Tahoma" w:cs="Tahoma"/>
          <w:color w:val="auto"/>
          <w:sz w:val="20"/>
          <w:szCs w:val="20"/>
        </w:rPr>
        <w:t xml:space="preserve"> ölçmek</w:t>
      </w:r>
      <w:r w:rsidR="008B1810" w:rsidRPr="000E66CC">
        <w:rPr>
          <w:rFonts w:ascii="Tahoma" w:hAnsi="Tahoma" w:cs="Tahoma"/>
          <w:color w:val="auto"/>
          <w:sz w:val="20"/>
          <w:szCs w:val="20"/>
        </w:rPr>
        <w:t>,</w:t>
      </w:r>
      <w:r w:rsidR="00C558D7" w:rsidRPr="000E66CC">
        <w:rPr>
          <w:rFonts w:ascii="Tahoma" w:hAnsi="Tahoma" w:cs="Tahoma"/>
          <w:color w:val="auto"/>
          <w:sz w:val="20"/>
          <w:szCs w:val="20"/>
        </w:rPr>
        <w:t xml:space="preserve"> çalışmanızdaki başarıyı kanıtlamak açısında</w:t>
      </w:r>
      <w:r w:rsidR="00BB4A2F" w:rsidRPr="000E66CC">
        <w:rPr>
          <w:rFonts w:ascii="Tahoma" w:hAnsi="Tahoma" w:cs="Tahoma"/>
          <w:color w:val="auto"/>
          <w:sz w:val="20"/>
          <w:szCs w:val="20"/>
        </w:rPr>
        <w:t xml:space="preserve">n son derece önemlidir. Yaptığınız çalışmada izleme ve değerlendirme faaliyetlerini başından düşünüp tasarlarsanız projenizin raporlaştırılmasında ve etkisinin </w:t>
      </w:r>
      <w:r w:rsidR="00EF1CBE" w:rsidRPr="000E66CC">
        <w:rPr>
          <w:rFonts w:ascii="Tahoma" w:hAnsi="Tahoma" w:cs="Tahoma"/>
          <w:color w:val="auto"/>
          <w:sz w:val="20"/>
          <w:szCs w:val="20"/>
        </w:rPr>
        <w:t>takdir edilmesinde oldukça büyük katkısı olacaktır.</w:t>
      </w:r>
      <w:r w:rsidR="00841F9B" w:rsidRPr="000E66CC">
        <w:rPr>
          <w:rFonts w:ascii="Tahoma" w:hAnsi="Tahoma" w:cs="Tahoma"/>
          <w:color w:val="auto"/>
          <w:sz w:val="20"/>
          <w:szCs w:val="20"/>
        </w:rPr>
        <w:t xml:space="preserve"> Bu konuda akademik çalışmalardan, standart ölçeklerden faydalanabilirsiniz.</w:t>
      </w:r>
    </w:p>
    <w:p w:rsidR="00AF0E5B" w:rsidRPr="0047027A" w:rsidRDefault="0053565F" w:rsidP="0070657E">
      <w:pPr>
        <w:spacing w:before="120" w:after="120" w:line="360" w:lineRule="auto"/>
        <w:ind w:firstLine="708"/>
        <w:jc w:val="both"/>
        <w:rPr>
          <w:rFonts w:ascii="Tahoma" w:hAnsi="Tahoma" w:cs="Tahoma"/>
          <w:b/>
        </w:rPr>
      </w:pPr>
      <w:r w:rsidRPr="0047027A">
        <w:rPr>
          <w:rFonts w:ascii="Tahoma" w:hAnsi="Tahoma" w:cs="Tahoma"/>
          <w:b/>
        </w:rPr>
        <w:t>6.</w:t>
      </w:r>
      <w:r w:rsidR="00A22DF6" w:rsidRPr="0047027A">
        <w:rPr>
          <w:rFonts w:ascii="Tahoma" w:hAnsi="Tahoma" w:cs="Tahoma"/>
          <w:b/>
        </w:rPr>
        <w:t xml:space="preserve"> </w:t>
      </w:r>
      <w:r w:rsidR="00AF0E5B" w:rsidRPr="0047027A">
        <w:rPr>
          <w:rFonts w:ascii="Tahoma" w:hAnsi="Tahoma" w:cs="Tahoma"/>
          <w:b/>
        </w:rPr>
        <w:t>Sonuçlar</w:t>
      </w:r>
    </w:p>
    <w:p w:rsidR="00AF0E5B" w:rsidRPr="000E66CC" w:rsidRDefault="00D71257" w:rsidP="0070657E">
      <w:pPr>
        <w:spacing w:before="120" w:after="120" w:line="360" w:lineRule="auto"/>
        <w:ind w:firstLine="708"/>
        <w:jc w:val="both"/>
        <w:rPr>
          <w:rFonts w:ascii="Tahoma" w:hAnsi="Tahoma" w:cs="Tahoma"/>
          <w:i/>
          <w:sz w:val="20"/>
          <w:szCs w:val="20"/>
        </w:rPr>
      </w:pPr>
      <w:r w:rsidRPr="000E66CC">
        <w:rPr>
          <w:rFonts w:ascii="Tahoma" w:hAnsi="Tahoma" w:cs="Tahoma"/>
          <w:i/>
          <w:sz w:val="20"/>
          <w:szCs w:val="20"/>
        </w:rPr>
        <w:t>6.1.</w:t>
      </w:r>
      <w:r w:rsidR="00C138CA" w:rsidRPr="000E66CC">
        <w:rPr>
          <w:rFonts w:ascii="Tahoma" w:hAnsi="Tahoma" w:cs="Tahoma"/>
          <w:i/>
          <w:sz w:val="20"/>
          <w:szCs w:val="20"/>
        </w:rPr>
        <w:t xml:space="preserve"> </w:t>
      </w:r>
      <w:r w:rsidRPr="000E66CC">
        <w:rPr>
          <w:rFonts w:ascii="Tahoma" w:hAnsi="Tahoma" w:cs="Tahoma"/>
          <w:i/>
          <w:sz w:val="20"/>
          <w:szCs w:val="20"/>
        </w:rPr>
        <w:t xml:space="preserve">Paydaşlara </w:t>
      </w:r>
      <w:r w:rsidR="000C128D" w:rsidRPr="000E66CC">
        <w:rPr>
          <w:rFonts w:ascii="Tahoma" w:hAnsi="Tahoma" w:cs="Tahoma"/>
          <w:i/>
          <w:sz w:val="20"/>
          <w:szCs w:val="20"/>
        </w:rPr>
        <w:t xml:space="preserve">Sağlanan </w:t>
      </w:r>
      <w:r w:rsidR="001F76CD" w:rsidRPr="000E66CC">
        <w:rPr>
          <w:rFonts w:ascii="Tahoma" w:hAnsi="Tahoma" w:cs="Tahoma"/>
          <w:i/>
          <w:sz w:val="20"/>
          <w:szCs w:val="20"/>
        </w:rPr>
        <w:t>Katkılar, Amaç v</w:t>
      </w:r>
      <w:r w:rsidR="000C128D" w:rsidRPr="000E66CC">
        <w:rPr>
          <w:rFonts w:ascii="Tahoma" w:hAnsi="Tahoma" w:cs="Tahoma"/>
          <w:i/>
          <w:sz w:val="20"/>
          <w:szCs w:val="20"/>
        </w:rPr>
        <w:t>e Hedeflere Ulaşma Düzeyi</w:t>
      </w:r>
    </w:p>
    <w:p w:rsidR="00A936EA" w:rsidRPr="000E66CC" w:rsidRDefault="00A936EA" w:rsidP="0070657E">
      <w:pPr>
        <w:spacing w:before="120" w:after="120"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0E66CC">
        <w:rPr>
          <w:rFonts w:ascii="Tahoma" w:hAnsi="Tahoma" w:cs="Tahoma"/>
          <w:sz w:val="20"/>
          <w:szCs w:val="20"/>
        </w:rPr>
        <w:lastRenderedPageBreak/>
        <w:t>Öğrenci, öğretmen, veli, idareci ve diğer paydaşlara sağlanan katkı ve faydalardan bahsedilecektir. Sayısal verilerden yararlanılmalı ve somut ifadeler kullanılmalıdır.</w:t>
      </w:r>
      <w:r w:rsidR="00AB7181" w:rsidRPr="000E66CC">
        <w:rPr>
          <w:rFonts w:ascii="Tahoma" w:hAnsi="Tahoma" w:cs="Tahoma"/>
          <w:sz w:val="20"/>
          <w:szCs w:val="20"/>
        </w:rPr>
        <w:t xml:space="preserve"> Başlangıçt</w:t>
      </w:r>
      <w:r w:rsidR="00410A0E" w:rsidRPr="000E66CC">
        <w:rPr>
          <w:rFonts w:ascii="Tahoma" w:hAnsi="Tahoma" w:cs="Tahoma"/>
          <w:sz w:val="20"/>
          <w:szCs w:val="20"/>
        </w:rPr>
        <w:t>a ortaya konan amaç ve hedefler</w:t>
      </w:r>
      <w:r w:rsidR="00AB7181" w:rsidRPr="000E66CC">
        <w:rPr>
          <w:rFonts w:ascii="Tahoma" w:hAnsi="Tahoma" w:cs="Tahoma"/>
          <w:sz w:val="20"/>
          <w:szCs w:val="20"/>
        </w:rPr>
        <w:t xml:space="preserve"> baz alınarak bunlara hangi düzeyde ulaşıldığı sayısal veriler</w:t>
      </w:r>
      <w:r w:rsidR="004021C1" w:rsidRPr="000E66CC">
        <w:rPr>
          <w:rFonts w:ascii="Tahoma" w:hAnsi="Tahoma" w:cs="Tahoma"/>
          <w:sz w:val="20"/>
          <w:szCs w:val="20"/>
        </w:rPr>
        <w:t>le ve</w:t>
      </w:r>
      <w:r w:rsidR="00AB7181" w:rsidRPr="000E66CC">
        <w:rPr>
          <w:rFonts w:ascii="Tahoma" w:hAnsi="Tahoma" w:cs="Tahoma"/>
          <w:sz w:val="20"/>
          <w:szCs w:val="20"/>
        </w:rPr>
        <w:t xml:space="preserve"> ifadelerle belirtilmelidir.</w:t>
      </w:r>
      <w:r w:rsidR="00D71257" w:rsidRPr="000E66CC">
        <w:rPr>
          <w:rFonts w:ascii="Tahoma" w:hAnsi="Tahoma" w:cs="Tahoma"/>
          <w:sz w:val="20"/>
          <w:szCs w:val="20"/>
        </w:rPr>
        <w:t xml:space="preserve"> Örneğin; </w:t>
      </w:r>
    </w:p>
    <w:p w:rsidR="00D71257" w:rsidRPr="000E66CC" w:rsidRDefault="00AB7181" w:rsidP="0070657E">
      <w:pPr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  <w:r w:rsidRPr="000E66CC">
        <w:rPr>
          <w:rFonts w:ascii="Tahoma" w:hAnsi="Tahoma" w:cs="Tahoma"/>
          <w:sz w:val="20"/>
          <w:szCs w:val="20"/>
        </w:rPr>
        <w:t xml:space="preserve">……nolu </w:t>
      </w:r>
      <w:r w:rsidR="00826B1B" w:rsidRPr="000E66CC">
        <w:rPr>
          <w:rFonts w:ascii="Tahoma" w:hAnsi="Tahoma" w:cs="Tahoma"/>
          <w:sz w:val="20"/>
          <w:szCs w:val="20"/>
        </w:rPr>
        <w:t xml:space="preserve">hedefe </w:t>
      </w:r>
      <w:r w:rsidR="001744E5" w:rsidRPr="000E66CC">
        <w:rPr>
          <w:rFonts w:ascii="Tahoma" w:hAnsi="Tahoma" w:cs="Tahoma"/>
          <w:sz w:val="20"/>
          <w:szCs w:val="20"/>
        </w:rPr>
        <w:t xml:space="preserve">… düzeyde </w:t>
      </w:r>
      <w:r w:rsidR="00826B1B" w:rsidRPr="000E66CC">
        <w:rPr>
          <w:rFonts w:ascii="Tahoma" w:hAnsi="Tahoma" w:cs="Tahoma"/>
          <w:sz w:val="20"/>
          <w:szCs w:val="20"/>
        </w:rPr>
        <w:t xml:space="preserve">ulaşılmış belirtilen …… </w:t>
      </w:r>
      <w:r w:rsidR="001744E5" w:rsidRPr="000E66CC">
        <w:rPr>
          <w:rFonts w:ascii="Tahoma" w:hAnsi="Tahoma" w:cs="Tahoma"/>
          <w:sz w:val="20"/>
          <w:szCs w:val="20"/>
        </w:rPr>
        <w:t>no’</w:t>
      </w:r>
      <w:r w:rsidR="00C33707" w:rsidRPr="000E66CC">
        <w:rPr>
          <w:rFonts w:ascii="Tahoma" w:hAnsi="Tahoma" w:cs="Tahoma"/>
          <w:sz w:val="20"/>
          <w:szCs w:val="20"/>
        </w:rPr>
        <w:t>lu ve …..</w:t>
      </w:r>
      <w:r w:rsidR="001744E5" w:rsidRPr="000E66CC">
        <w:rPr>
          <w:rFonts w:ascii="Tahoma" w:hAnsi="Tahoma" w:cs="Tahoma"/>
          <w:sz w:val="20"/>
          <w:szCs w:val="20"/>
        </w:rPr>
        <w:t xml:space="preserve"> isimli </w:t>
      </w:r>
      <w:r w:rsidR="00826B1B" w:rsidRPr="000E66CC">
        <w:rPr>
          <w:rFonts w:ascii="Tahoma" w:hAnsi="Tahoma" w:cs="Tahoma"/>
          <w:sz w:val="20"/>
          <w:szCs w:val="20"/>
        </w:rPr>
        <w:t>faaliyetler gerçekleştirilmiştir.</w:t>
      </w:r>
    </w:p>
    <w:p w:rsidR="00D71257" w:rsidRPr="000E66CC" w:rsidRDefault="00D71257" w:rsidP="0070657E">
      <w:pPr>
        <w:spacing w:before="120" w:after="120"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0E66CC">
        <w:rPr>
          <w:rFonts w:ascii="Tahoma" w:hAnsi="Tahoma" w:cs="Tahoma"/>
          <w:sz w:val="20"/>
          <w:szCs w:val="20"/>
        </w:rPr>
        <w:t xml:space="preserve">Ya da; </w:t>
      </w:r>
    </w:p>
    <w:p w:rsidR="00B15193" w:rsidRPr="000E66CC" w:rsidRDefault="00826B1B" w:rsidP="0070657E">
      <w:pPr>
        <w:spacing w:before="120" w:after="120"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0E66CC">
        <w:rPr>
          <w:rFonts w:ascii="Tahoma" w:hAnsi="Tahoma" w:cs="Tahoma"/>
          <w:sz w:val="20"/>
          <w:szCs w:val="20"/>
        </w:rPr>
        <w:t xml:space="preserve">Örnek; “Öğrenci devamsızlık oranı %23’ten %17’ye </w:t>
      </w:r>
      <w:r w:rsidR="00FC5367" w:rsidRPr="000E66CC">
        <w:rPr>
          <w:rFonts w:ascii="Tahoma" w:hAnsi="Tahoma" w:cs="Tahoma"/>
          <w:sz w:val="20"/>
          <w:szCs w:val="20"/>
        </w:rPr>
        <w:t>düşmüştür”, “Matematik dersi not ortalaması 74’ten 81’e yükselmiştir” gibi ifadelerden mümkün olduğunca yararlanılmalıdır.</w:t>
      </w:r>
    </w:p>
    <w:p w:rsidR="0003284C" w:rsidRPr="000E66CC" w:rsidRDefault="00D71257" w:rsidP="0070657E">
      <w:pPr>
        <w:spacing w:before="120" w:after="120" w:line="360" w:lineRule="auto"/>
        <w:ind w:firstLine="708"/>
        <w:jc w:val="both"/>
        <w:rPr>
          <w:rFonts w:ascii="Tahoma" w:hAnsi="Tahoma" w:cs="Tahoma"/>
          <w:i/>
          <w:sz w:val="20"/>
          <w:szCs w:val="20"/>
        </w:rPr>
      </w:pPr>
      <w:r w:rsidRPr="000E66CC">
        <w:rPr>
          <w:rFonts w:ascii="Tahoma" w:hAnsi="Tahoma" w:cs="Tahoma"/>
          <w:i/>
          <w:sz w:val="20"/>
          <w:szCs w:val="20"/>
        </w:rPr>
        <w:t xml:space="preserve">6.2. </w:t>
      </w:r>
      <w:r w:rsidR="0003284C" w:rsidRPr="000E66CC">
        <w:rPr>
          <w:rFonts w:ascii="Tahoma" w:hAnsi="Tahoma" w:cs="Tahoma"/>
          <w:i/>
          <w:sz w:val="20"/>
          <w:szCs w:val="20"/>
        </w:rPr>
        <w:t xml:space="preserve">Sürdürülebilirlik ve </w:t>
      </w:r>
      <w:r w:rsidR="008A7664" w:rsidRPr="000E66CC">
        <w:rPr>
          <w:rFonts w:ascii="Tahoma" w:hAnsi="Tahoma" w:cs="Tahoma"/>
          <w:i/>
          <w:sz w:val="20"/>
          <w:szCs w:val="20"/>
        </w:rPr>
        <w:t>Yaygınlaştırılabilirlik</w:t>
      </w:r>
    </w:p>
    <w:p w:rsidR="009424D3" w:rsidRPr="00F81CA4" w:rsidRDefault="008A7664" w:rsidP="00F81CA4">
      <w:pPr>
        <w:spacing w:before="120" w:after="120"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0E66CC">
        <w:rPr>
          <w:rFonts w:ascii="Tahoma" w:hAnsi="Tahoma" w:cs="Tahoma"/>
          <w:sz w:val="20"/>
          <w:szCs w:val="20"/>
        </w:rPr>
        <w:t xml:space="preserve">Çalışmanın diğer okul kurumlar için model olabilirliği ve </w:t>
      </w:r>
      <w:r w:rsidR="00D71257" w:rsidRPr="000E66CC">
        <w:rPr>
          <w:rFonts w:ascii="Tahoma" w:hAnsi="Tahoma" w:cs="Tahoma"/>
          <w:sz w:val="20"/>
          <w:szCs w:val="20"/>
        </w:rPr>
        <w:t>yerel ya da ulusal</w:t>
      </w:r>
      <w:r w:rsidRPr="000E66CC">
        <w:rPr>
          <w:rFonts w:ascii="Tahoma" w:hAnsi="Tahoma" w:cs="Tahoma"/>
          <w:sz w:val="20"/>
          <w:szCs w:val="20"/>
        </w:rPr>
        <w:t xml:space="preserve"> </w:t>
      </w:r>
      <w:r w:rsidR="00D40794" w:rsidRPr="000E66CC">
        <w:rPr>
          <w:rFonts w:ascii="Tahoma" w:hAnsi="Tahoma" w:cs="Tahoma"/>
          <w:sz w:val="20"/>
          <w:szCs w:val="20"/>
        </w:rPr>
        <w:t>düzeyde</w:t>
      </w:r>
      <w:r w:rsidRPr="000E66CC">
        <w:rPr>
          <w:rFonts w:ascii="Tahoma" w:hAnsi="Tahoma" w:cs="Tahoma"/>
          <w:sz w:val="20"/>
          <w:szCs w:val="20"/>
        </w:rPr>
        <w:t xml:space="preserve"> yaygınlaştırılabilirliğinden bahsedilecektir.</w:t>
      </w:r>
    </w:p>
    <w:p w:rsidR="008E0695" w:rsidRPr="0047027A" w:rsidRDefault="00F81CA4" w:rsidP="0070657E">
      <w:pPr>
        <w:spacing w:before="120" w:after="120" w:line="360" w:lineRule="auto"/>
        <w:ind w:firstLine="708"/>
        <w:jc w:val="both"/>
        <w:rPr>
          <w:rFonts w:ascii="Tahoma" w:hAnsi="Tahoma" w:cs="Tahoma"/>
          <w:b/>
        </w:rPr>
      </w:pPr>
      <w:r w:rsidRPr="0047027A">
        <w:rPr>
          <w:rFonts w:ascii="Tahoma" w:hAnsi="Tahoma" w:cs="Tahoma"/>
          <w:b/>
        </w:rPr>
        <w:t>7</w:t>
      </w:r>
      <w:r w:rsidR="0053565F" w:rsidRPr="0047027A">
        <w:rPr>
          <w:rFonts w:ascii="Tahoma" w:hAnsi="Tahoma" w:cs="Tahoma"/>
          <w:b/>
        </w:rPr>
        <w:t>.</w:t>
      </w:r>
      <w:r w:rsidR="00A22DF6" w:rsidRPr="0047027A">
        <w:rPr>
          <w:rFonts w:ascii="Tahoma" w:hAnsi="Tahoma" w:cs="Tahoma"/>
          <w:b/>
        </w:rPr>
        <w:t xml:space="preserve"> </w:t>
      </w:r>
      <w:r w:rsidR="00A84F2E" w:rsidRPr="0047027A">
        <w:rPr>
          <w:rFonts w:ascii="Tahoma" w:hAnsi="Tahoma" w:cs="Tahoma"/>
          <w:b/>
        </w:rPr>
        <w:t>Ekler</w:t>
      </w:r>
      <w:r w:rsidR="00A33DC8" w:rsidRPr="0047027A">
        <w:rPr>
          <w:rFonts w:ascii="Tahoma" w:hAnsi="Tahoma" w:cs="Tahoma"/>
          <w:b/>
        </w:rPr>
        <w:t xml:space="preserve"> ve Kaynakça</w:t>
      </w:r>
    </w:p>
    <w:p w:rsidR="00A84F2E" w:rsidRPr="000E66CC" w:rsidRDefault="00A84F2E" w:rsidP="0070657E">
      <w:pPr>
        <w:pStyle w:val="ListeParagraf"/>
        <w:spacing w:before="120" w:after="120" w:line="360" w:lineRule="auto"/>
        <w:ind w:left="0" w:firstLine="720"/>
        <w:jc w:val="both"/>
        <w:rPr>
          <w:rFonts w:ascii="Tahoma" w:hAnsi="Tahoma" w:cs="Tahoma"/>
          <w:sz w:val="20"/>
          <w:szCs w:val="20"/>
        </w:rPr>
      </w:pPr>
      <w:r w:rsidRPr="000E66CC">
        <w:rPr>
          <w:rFonts w:ascii="Tahoma" w:hAnsi="Tahoma" w:cs="Tahoma"/>
          <w:sz w:val="20"/>
          <w:szCs w:val="20"/>
        </w:rPr>
        <w:t>Bu bölümde çalışmanıza ait grafik, tablo, resim, diğer türlü görseller, ürün ve</w:t>
      </w:r>
      <w:r w:rsidR="00FE6B94" w:rsidRPr="000E66CC">
        <w:rPr>
          <w:rFonts w:ascii="Tahoma" w:hAnsi="Tahoma" w:cs="Tahoma"/>
          <w:sz w:val="20"/>
          <w:szCs w:val="20"/>
        </w:rPr>
        <w:t xml:space="preserve"> proje</w:t>
      </w:r>
      <w:r w:rsidRPr="000E66CC">
        <w:rPr>
          <w:rFonts w:ascii="Tahoma" w:hAnsi="Tahoma" w:cs="Tahoma"/>
          <w:sz w:val="20"/>
          <w:szCs w:val="20"/>
        </w:rPr>
        <w:t xml:space="preserve"> çıktı resimleri, </w:t>
      </w:r>
      <w:r w:rsidR="00A3330E" w:rsidRPr="000E66CC">
        <w:rPr>
          <w:rFonts w:ascii="Tahoma" w:hAnsi="Tahoma" w:cs="Tahoma"/>
          <w:sz w:val="20"/>
          <w:szCs w:val="20"/>
        </w:rPr>
        <w:t>internet ortamına aktarılmış bir video</w:t>
      </w:r>
      <w:r w:rsidR="00087A43" w:rsidRPr="000E66CC">
        <w:rPr>
          <w:rFonts w:ascii="Tahoma" w:hAnsi="Tahoma" w:cs="Tahoma"/>
          <w:sz w:val="20"/>
          <w:szCs w:val="20"/>
        </w:rPr>
        <w:t xml:space="preserve"> linki</w:t>
      </w:r>
      <w:r w:rsidR="00230C53" w:rsidRPr="000E66CC">
        <w:rPr>
          <w:rFonts w:ascii="Tahoma" w:hAnsi="Tahoma" w:cs="Tahoma"/>
          <w:sz w:val="20"/>
          <w:szCs w:val="20"/>
        </w:rPr>
        <w:t>, yararlandığınız ve atıf yaptığınız yayınlar, akademik çalışmalar vb. içerikleri</w:t>
      </w:r>
      <w:r w:rsidR="00A3330E" w:rsidRPr="000E66CC">
        <w:rPr>
          <w:rFonts w:ascii="Tahoma" w:hAnsi="Tahoma" w:cs="Tahoma"/>
          <w:sz w:val="20"/>
          <w:szCs w:val="20"/>
        </w:rPr>
        <w:t xml:space="preserve"> ekleyebilirsiniz.</w:t>
      </w:r>
    </w:p>
    <w:sectPr w:rsidR="00A84F2E" w:rsidRPr="000E66CC" w:rsidSect="00516E5E">
      <w:footerReference w:type="default" r:id="rId8"/>
      <w:pgSz w:w="11906" w:h="16838"/>
      <w:pgMar w:top="1417" w:right="1417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B84" w:rsidRDefault="00292B84" w:rsidP="004C22D4">
      <w:pPr>
        <w:spacing w:after="0" w:line="240" w:lineRule="auto"/>
      </w:pPr>
      <w:r>
        <w:separator/>
      </w:r>
    </w:p>
  </w:endnote>
  <w:endnote w:type="continuationSeparator" w:id="0">
    <w:p w:rsidR="00292B84" w:rsidRDefault="00292B84" w:rsidP="004C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Book Antiqua">
    <w:altName w:val="Book Antiqua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A2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FFFFFF" w:themeColor="background1"/>
      </w:rPr>
      <w:id w:val="-4275045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16E5E" w:rsidRDefault="00846950">
        <w:pPr>
          <w:pStyle w:val="AltBilgi"/>
          <w:pBdr>
            <w:top w:val="single" w:sz="4" w:space="1" w:color="D9D9D9" w:themeColor="background1" w:themeShade="D9"/>
          </w:pBdr>
          <w:jc w:val="right"/>
        </w:pPr>
        <w:r>
          <w:rPr>
            <w:noProof/>
            <w:color w:val="FFFFFF" w:themeColor="background1"/>
            <w:lang w:eastAsia="tr-TR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5" type="#_x0000_t202" style="position:absolute;left:0;text-align:left;margin-left:33.5pt;margin-top:0;width:240pt;height:22.8pt;z-index:251666944;mso-position-horizontal-relative:text;mso-position-vertical-relative:text" filled="f" stroked="f">
              <v:textbox style="mso-next-textbox:#_x0000_s2055">
                <w:txbxContent>
                  <w:p w:rsidR="001A3151" w:rsidRPr="001A3151" w:rsidRDefault="00534C6C" w:rsidP="001A3151">
                    <w:pPr>
                      <w:spacing w:after="0" w:line="240" w:lineRule="auto"/>
                      <w:rPr>
                        <w:b/>
                        <w:i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color w:val="FFFFFF" w:themeColor="background1"/>
                        <w:sz w:val="18"/>
                        <w:szCs w:val="18"/>
                      </w:rPr>
                      <w:t xml:space="preserve">UBAP </w:t>
                    </w:r>
                    <w:r w:rsidR="001A3151" w:rsidRPr="001A3151">
                      <w:rPr>
                        <w:b/>
                        <w:i/>
                        <w:color w:val="FFFFFF" w:themeColor="background1"/>
                        <w:sz w:val="18"/>
                        <w:szCs w:val="18"/>
                      </w:rPr>
                      <w:t>Eğitimde İyi Örnekler Finali 2017 Başvuru Formu</w:t>
                    </w:r>
                  </w:p>
                </w:txbxContent>
              </v:textbox>
            </v:shape>
          </w:pict>
        </w:r>
        <w:r>
          <w:rPr>
            <w:rFonts w:ascii="Times New Roman" w:hAnsi="Times New Roman" w:cs="Times New Roman"/>
            <w:b/>
            <w:noProof/>
            <w:lang w:eastAsia="tr-TR"/>
          </w:rPr>
          <w:drawing>
            <wp:anchor distT="0" distB="0" distL="114300" distR="114300" simplePos="0" relativeHeight="251665920" behindDoc="0" locked="0" layoutInCell="1" allowOverlap="1" wp14:anchorId="24A50CB7" wp14:editId="6AE5956E">
              <wp:simplePos x="0" y="0"/>
              <wp:positionH relativeFrom="column">
                <wp:posOffset>-137853</wp:posOffset>
              </wp:positionH>
              <wp:positionV relativeFrom="paragraph">
                <wp:posOffset>-154305</wp:posOffset>
              </wp:positionV>
              <wp:extent cx="508635" cy="502920"/>
              <wp:effectExtent l="0" t="0" r="0" b="0"/>
              <wp:wrapNone/>
              <wp:docPr id="1" name="Resim 1" descr="C:\Users\Win 7\Desktop\Projeler\4.AR-GE Bültenleri ve Kurumsal Kimlik\Resmi Kurum Logoları\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Win 7\Desktop\Projeler\4.AR-GE Bültenleri ve Kurumsal Kimlik\Resmi Kurum Logoları\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8635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48480B" w:rsidRPr="00516E5E">
          <w:rPr>
            <w:noProof/>
            <w:color w:val="FFFFFF" w:themeColor="background1"/>
            <w:lang w:eastAsia="tr-TR"/>
          </w:rPr>
          <w:pict>
            <v:rect id="_x0000_s2054" style="position:absolute;left:0;text-align:left;margin-left:-6.95pt;margin-top:.55pt;width:471.9pt;height:16.8pt;z-index:-251658241;mso-position-horizontal-relative:text;mso-position-vertical-relative:text" fillcolor="red" stroked="f"/>
          </w:pict>
        </w:r>
        <w:r w:rsidR="00516E5E" w:rsidRPr="00516E5E">
          <w:rPr>
            <w:color w:val="FFFFFF" w:themeColor="background1"/>
          </w:rPr>
          <w:fldChar w:fldCharType="begin"/>
        </w:r>
        <w:r w:rsidR="00516E5E" w:rsidRPr="00516E5E">
          <w:rPr>
            <w:color w:val="FFFFFF" w:themeColor="background1"/>
          </w:rPr>
          <w:instrText>PAGE   \* MERGEFORMAT</w:instrText>
        </w:r>
        <w:r w:rsidR="00516E5E" w:rsidRPr="00516E5E">
          <w:rPr>
            <w:color w:val="FFFFFF" w:themeColor="background1"/>
          </w:rPr>
          <w:fldChar w:fldCharType="separate"/>
        </w:r>
        <w:r w:rsidR="003B0CF6">
          <w:rPr>
            <w:noProof/>
            <w:color w:val="FFFFFF" w:themeColor="background1"/>
          </w:rPr>
          <w:t>2</w:t>
        </w:r>
        <w:r w:rsidR="00516E5E" w:rsidRPr="00516E5E">
          <w:rPr>
            <w:color w:val="FFFFFF" w:themeColor="background1"/>
          </w:rPr>
          <w:fldChar w:fldCharType="end"/>
        </w:r>
        <w:r w:rsidR="00516E5E" w:rsidRPr="00516E5E">
          <w:rPr>
            <w:color w:val="FFFFFF" w:themeColor="background1"/>
          </w:rPr>
          <w:t xml:space="preserve"> | </w:t>
        </w:r>
        <w:r w:rsidR="00516E5E" w:rsidRPr="00516E5E">
          <w:rPr>
            <w:color w:val="FFFFFF" w:themeColor="background1"/>
            <w:spacing w:val="60"/>
          </w:rPr>
          <w:t>Sayfa</w:t>
        </w:r>
      </w:p>
    </w:sdtContent>
  </w:sdt>
  <w:p w:rsidR="004C22D4" w:rsidRDefault="004C22D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B84" w:rsidRDefault="00292B84" w:rsidP="004C22D4">
      <w:pPr>
        <w:spacing w:after="0" w:line="240" w:lineRule="auto"/>
      </w:pPr>
      <w:r>
        <w:separator/>
      </w:r>
    </w:p>
  </w:footnote>
  <w:footnote w:type="continuationSeparator" w:id="0">
    <w:p w:rsidR="00292B84" w:rsidRDefault="00292B84" w:rsidP="004C2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A0825"/>
    <w:multiLevelType w:val="hybridMultilevel"/>
    <w:tmpl w:val="5F5A596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B2B24A2"/>
    <w:multiLevelType w:val="multilevel"/>
    <w:tmpl w:val="C456C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F756FA8"/>
    <w:multiLevelType w:val="hybridMultilevel"/>
    <w:tmpl w:val="8306ED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1FC5"/>
    <w:rsid w:val="000022E0"/>
    <w:rsid w:val="00005F37"/>
    <w:rsid w:val="00016D88"/>
    <w:rsid w:val="0002458F"/>
    <w:rsid w:val="0003284C"/>
    <w:rsid w:val="00043CE9"/>
    <w:rsid w:val="000455BB"/>
    <w:rsid w:val="0004789A"/>
    <w:rsid w:val="0005679C"/>
    <w:rsid w:val="00087A43"/>
    <w:rsid w:val="00087BF3"/>
    <w:rsid w:val="000A0AD3"/>
    <w:rsid w:val="000A76C7"/>
    <w:rsid w:val="000C128D"/>
    <w:rsid w:val="000C44F2"/>
    <w:rsid w:val="000D4A37"/>
    <w:rsid w:val="000E66CC"/>
    <w:rsid w:val="000F40F4"/>
    <w:rsid w:val="000F461D"/>
    <w:rsid w:val="000F7FBB"/>
    <w:rsid w:val="00103500"/>
    <w:rsid w:val="001104B3"/>
    <w:rsid w:val="00131C68"/>
    <w:rsid w:val="0013669E"/>
    <w:rsid w:val="00150D82"/>
    <w:rsid w:val="001744E5"/>
    <w:rsid w:val="001A028D"/>
    <w:rsid w:val="001A3151"/>
    <w:rsid w:val="001A7714"/>
    <w:rsid w:val="001C38A0"/>
    <w:rsid w:val="001D2785"/>
    <w:rsid w:val="001D788F"/>
    <w:rsid w:val="001E1A6E"/>
    <w:rsid w:val="001F0925"/>
    <w:rsid w:val="001F76CD"/>
    <w:rsid w:val="002014E5"/>
    <w:rsid w:val="002032FD"/>
    <w:rsid w:val="00230C53"/>
    <w:rsid w:val="00231242"/>
    <w:rsid w:val="002428FF"/>
    <w:rsid w:val="00245F26"/>
    <w:rsid w:val="00245FAC"/>
    <w:rsid w:val="00250E3A"/>
    <w:rsid w:val="002564C3"/>
    <w:rsid w:val="002572EC"/>
    <w:rsid w:val="00266DBB"/>
    <w:rsid w:val="00272405"/>
    <w:rsid w:val="002800BB"/>
    <w:rsid w:val="00290046"/>
    <w:rsid w:val="00290551"/>
    <w:rsid w:val="00292B84"/>
    <w:rsid w:val="002934C8"/>
    <w:rsid w:val="002B09D1"/>
    <w:rsid w:val="002B1648"/>
    <w:rsid w:val="002C1B42"/>
    <w:rsid w:val="002E440D"/>
    <w:rsid w:val="002F3313"/>
    <w:rsid w:val="002F40B0"/>
    <w:rsid w:val="002F6962"/>
    <w:rsid w:val="003222F6"/>
    <w:rsid w:val="00323F06"/>
    <w:rsid w:val="003255A0"/>
    <w:rsid w:val="00327BE1"/>
    <w:rsid w:val="003303EE"/>
    <w:rsid w:val="00345456"/>
    <w:rsid w:val="00352459"/>
    <w:rsid w:val="00365969"/>
    <w:rsid w:val="0039386E"/>
    <w:rsid w:val="003A2F3D"/>
    <w:rsid w:val="003A3F96"/>
    <w:rsid w:val="003A49EF"/>
    <w:rsid w:val="003B0CF6"/>
    <w:rsid w:val="003C0A7F"/>
    <w:rsid w:val="003D1671"/>
    <w:rsid w:val="003D4688"/>
    <w:rsid w:val="003E5A27"/>
    <w:rsid w:val="003F0C41"/>
    <w:rsid w:val="003F64C8"/>
    <w:rsid w:val="004021C1"/>
    <w:rsid w:val="004044C8"/>
    <w:rsid w:val="00410A0E"/>
    <w:rsid w:val="004142B2"/>
    <w:rsid w:val="00421ACF"/>
    <w:rsid w:val="004327DF"/>
    <w:rsid w:val="00441E64"/>
    <w:rsid w:val="00444254"/>
    <w:rsid w:val="004456E7"/>
    <w:rsid w:val="00451452"/>
    <w:rsid w:val="00463623"/>
    <w:rsid w:val="0047027A"/>
    <w:rsid w:val="00473A02"/>
    <w:rsid w:val="0048183D"/>
    <w:rsid w:val="0048480B"/>
    <w:rsid w:val="004A1C2A"/>
    <w:rsid w:val="004A6D0B"/>
    <w:rsid w:val="004C22D4"/>
    <w:rsid w:val="004F1A43"/>
    <w:rsid w:val="005072F5"/>
    <w:rsid w:val="00512FA0"/>
    <w:rsid w:val="00516A26"/>
    <w:rsid w:val="00516E5E"/>
    <w:rsid w:val="0052217E"/>
    <w:rsid w:val="00534C6C"/>
    <w:rsid w:val="0053565F"/>
    <w:rsid w:val="0054666F"/>
    <w:rsid w:val="005B58DF"/>
    <w:rsid w:val="005D489F"/>
    <w:rsid w:val="005D61CD"/>
    <w:rsid w:val="005E2B57"/>
    <w:rsid w:val="005E408A"/>
    <w:rsid w:val="005F05DB"/>
    <w:rsid w:val="005F6E6D"/>
    <w:rsid w:val="00606F51"/>
    <w:rsid w:val="00607A74"/>
    <w:rsid w:val="00616502"/>
    <w:rsid w:val="00622CC2"/>
    <w:rsid w:val="00627921"/>
    <w:rsid w:val="0063214A"/>
    <w:rsid w:val="006439D1"/>
    <w:rsid w:val="00666E46"/>
    <w:rsid w:val="00672827"/>
    <w:rsid w:val="006873B2"/>
    <w:rsid w:val="00695739"/>
    <w:rsid w:val="006964C3"/>
    <w:rsid w:val="006A5659"/>
    <w:rsid w:val="006B0200"/>
    <w:rsid w:val="006B1430"/>
    <w:rsid w:val="006C5156"/>
    <w:rsid w:val="006D1EA3"/>
    <w:rsid w:val="006D3276"/>
    <w:rsid w:val="006D5753"/>
    <w:rsid w:val="006E1D3C"/>
    <w:rsid w:val="0070657E"/>
    <w:rsid w:val="00731456"/>
    <w:rsid w:val="00732300"/>
    <w:rsid w:val="00734333"/>
    <w:rsid w:val="007378E4"/>
    <w:rsid w:val="00751232"/>
    <w:rsid w:val="00751402"/>
    <w:rsid w:val="0076079D"/>
    <w:rsid w:val="00764BAD"/>
    <w:rsid w:val="0076596D"/>
    <w:rsid w:val="0077029B"/>
    <w:rsid w:val="00770341"/>
    <w:rsid w:val="007901D2"/>
    <w:rsid w:val="00794C1D"/>
    <w:rsid w:val="007B3491"/>
    <w:rsid w:val="007B494F"/>
    <w:rsid w:val="007C7300"/>
    <w:rsid w:val="007D53AD"/>
    <w:rsid w:val="00811974"/>
    <w:rsid w:val="0081368A"/>
    <w:rsid w:val="00816B4C"/>
    <w:rsid w:val="00826B1B"/>
    <w:rsid w:val="0083377D"/>
    <w:rsid w:val="00841F9B"/>
    <w:rsid w:val="00846950"/>
    <w:rsid w:val="00872A76"/>
    <w:rsid w:val="00874820"/>
    <w:rsid w:val="008A1FC5"/>
    <w:rsid w:val="008A7664"/>
    <w:rsid w:val="008B1810"/>
    <w:rsid w:val="008B4B17"/>
    <w:rsid w:val="008B6B27"/>
    <w:rsid w:val="008C3EBB"/>
    <w:rsid w:val="008C51A4"/>
    <w:rsid w:val="008D0876"/>
    <w:rsid w:val="008D329B"/>
    <w:rsid w:val="008D5354"/>
    <w:rsid w:val="008E0695"/>
    <w:rsid w:val="008F0CA4"/>
    <w:rsid w:val="008F34B6"/>
    <w:rsid w:val="008F4433"/>
    <w:rsid w:val="00901531"/>
    <w:rsid w:val="00907CC5"/>
    <w:rsid w:val="00911874"/>
    <w:rsid w:val="00921EF5"/>
    <w:rsid w:val="009424D3"/>
    <w:rsid w:val="00943530"/>
    <w:rsid w:val="00953892"/>
    <w:rsid w:val="00956FCD"/>
    <w:rsid w:val="00977345"/>
    <w:rsid w:val="00981C65"/>
    <w:rsid w:val="00985508"/>
    <w:rsid w:val="009955E3"/>
    <w:rsid w:val="009A7F32"/>
    <w:rsid w:val="009B2E41"/>
    <w:rsid w:val="009B614A"/>
    <w:rsid w:val="009B7FF5"/>
    <w:rsid w:val="009C0208"/>
    <w:rsid w:val="009C715E"/>
    <w:rsid w:val="009E1EFA"/>
    <w:rsid w:val="009E40D8"/>
    <w:rsid w:val="009E6739"/>
    <w:rsid w:val="00A002A2"/>
    <w:rsid w:val="00A00B0E"/>
    <w:rsid w:val="00A0117B"/>
    <w:rsid w:val="00A0422C"/>
    <w:rsid w:val="00A22DF6"/>
    <w:rsid w:val="00A25224"/>
    <w:rsid w:val="00A25F6C"/>
    <w:rsid w:val="00A3330E"/>
    <w:rsid w:val="00A33DC8"/>
    <w:rsid w:val="00A63DBA"/>
    <w:rsid w:val="00A65785"/>
    <w:rsid w:val="00A70A43"/>
    <w:rsid w:val="00A734C2"/>
    <w:rsid w:val="00A75611"/>
    <w:rsid w:val="00A84F2E"/>
    <w:rsid w:val="00A936EA"/>
    <w:rsid w:val="00A94B08"/>
    <w:rsid w:val="00AA6388"/>
    <w:rsid w:val="00AB04CF"/>
    <w:rsid w:val="00AB7181"/>
    <w:rsid w:val="00AB793A"/>
    <w:rsid w:val="00AC4A22"/>
    <w:rsid w:val="00AE3BFA"/>
    <w:rsid w:val="00AF0E5B"/>
    <w:rsid w:val="00B01387"/>
    <w:rsid w:val="00B0236D"/>
    <w:rsid w:val="00B044FE"/>
    <w:rsid w:val="00B12907"/>
    <w:rsid w:val="00B15193"/>
    <w:rsid w:val="00B46F7C"/>
    <w:rsid w:val="00B57302"/>
    <w:rsid w:val="00B6490C"/>
    <w:rsid w:val="00B7293E"/>
    <w:rsid w:val="00B74997"/>
    <w:rsid w:val="00B952B4"/>
    <w:rsid w:val="00BA1087"/>
    <w:rsid w:val="00BA22E1"/>
    <w:rsid w:val="00BB053B"/>
    <w:rsid w:val="00BB4A2F"/>
    <w:rsid w:val="00BD3BEC"/>
    <w:rsid w:val="00C004B1"/>
    <w:rsid w:val="00C05D63"/>
    <w:rsid w:val="00C138CA"/>
    <w:rsid w:val="00C1487D"/>
    <w:rsid w:val="00C33707"/>
    <w:rsid w:val="00C3471F"/>
    <w:rsid w:val="00C447A2"/>
    <w:rsid w:val="00C547A3"/>
    <w:rsid w:val="00C558D7"/>
    <w:rsid w:val="00C6405D"/>
    <w:rsid w:val="00C644B1"/>
    <w:rsid w:val="00C75339"/>
    <w:rsid w:val="00C77E34"/>
    <w:rsid w:val="00C81B77"/>
    <w:rsid w:val="00C85ED9"/>
    <w:rsid w:val="00C8636B"/>
    <w:rsid w:val="00C936C9"/>
    <w:rsid w:val="00C93FB1"/>
    <w:rsid w:val="00CA477C"/>
    <w:rsid w:val="00CB6CBC"/>
    <w:rsid w:val="00CC5278"/>
    <w:rsid w:val="00CC5337"/>
    <w:rsid w:val="00CE1473"/>
    <w:rsid w:val="00CE47FB"/>
    <w:rsid w:val="00CE5AFA"/>
    <w:rsid w:val="00D140D0"/>
    <w:rsid w:val="00D1729A"/>
    <w:rsid w:val="00D22BA6"/>
    <w:rsid w:val="00D258B8"/>
    <w:rsid w:val="00D25CCE"/>
    <w:rsid w:val="00D401EE"/>
    <w:rsid w:val="00D40794"/>
    <w:rsid w:val="00D47196"/>
    <w:rsid w:val="00D66594"/>
    <w:rsid w:val="00D707B0"/>
    <w:rsid w:val="00D71257"/>
    <w:rsid w:val="00D848FE"/>
    <w:rsid w:val="00D86129"/>
    <w:rsid w:val="00D94CA6"/>
    <w:rsid w:val="00D9662A"/>
    <w:rsid w:val="00DA610A"/>
    <w:rsid w:val="00DA7E7E"/>
    <w:rsid w:val="00DB09EE"/>
    <w:rsid w:val="00DB1E2E"/>
    <w:rsid w:val="00DC4342"/>
    <w:rsid w:val="00DC5AB4"/>
    <w:rsid w:val="00DD2A41"/>
    <w:rsid w:val="00DD5144"/>
    <w:rsid w:val="00DE5297"/>
    <w:rsid w:val="00E02BF4"/>
    <w:rsid w:val="00E033DF"/>
    <w:rsid w:val="00E067D6"/>
    <w:rsid w:val="00E17D9D"/>
    <w:rsid w:val="00E20334"/>
    <w:rsid w:val="00E21269"/>
    <w:rsid w:val="00E519A6"/>
    <w:rsid w:val="00E5738D"/>
    <w:rsid w:val="00E62D3A"/>
    <w:rsid w:val="00E65006"/>
    <w:rsid w:val="00E74F00"/>
    <w:rsid w:val="00EA2DFB"/>
    <w:rsid w:val="00EA5388"/>
    <w:rsid w:val="00EB25D5"/>
    <w:rsid w:val="00EE1DE1"/>
    <w:rsid w:val="00EE3629"/>
    <w:rsid w:val="00EF1BA2"/>
    <w:rsid w:val="00EF1CBE"/>
    <w:rsid w:val="00F05258"/>
    <w:rsid w:val="00F0735A"/>
    <w:rsid w:val="00F10849"/>
    <w:rsid w:val="00F10F5A"/>
    <w:rsid w:val="00F152A0"/>
    <w:rsid w:val="00F202CD"/>
    <w:rsid w:val="00F578AC"/>
    <w:rsid w:val="00F63C6E"/>
    <w:rsid w:val="00F6431D"/>
    <w:rsid w:val="00F81CA4"/>
    <w:rsid w:val="00FA672A"/>
    <w:rsid w:val="00FB5857"/>
    <w:rsid w:val="00FC401B"/>
    <w:rsid w:val="00FC5367"/>
    <w:rsid w:val="00FC5B96"/>
    <w:rsid w:val="00FE6B94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3454EA51"/>
  <w15:docId w15:val="{C6A2F26B-526A-464D-9EDC-BF1E2F42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3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1FC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C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C22D4"/>
  </w:style>
  <w:style w:type="paragraph" w:styleId="AltBilgi">
    <w:name w:val="footer"/>
    <w:basedOn w:val="Normal"/>
    <w:link w:val="AltBilgiChar"/>
    <w:uiPriority w:val="99"/>
    <w:unhideWhenUsed/>
    <w:rsid w:val="004C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C22D4"/>
  </w:style>
  <w:style w:type="table" w:styleId="TabloKlavuzu">
    <w:name w:val="Table Grid"/>
    <w:basedOn w:val="NormalTablo"/>
    <w:uiPriority w:val="39"/>
    <w:rsid w:val="00AB7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029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217E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516E5E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516E5E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6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AKKUS</dc:creator>
  <cp:lastModifiedBy>ronaldinho424</cp:lastModifiedBy>
  <cp:revision>252</cp:revision>
  <cp:lastPrinted>2016-03-01T11:49:00Z</cp:lastPrinted>
  <dcterms:created xsi:type="dcterms:W3CDTF">2016-04-01T08:05:00Z</dcterms:created>
  <dcterms:modified xsi:type="dcterms:W3CDTF">2017-03-03T13:45:00Z</dcterms:modified>
</cp:coreProperties>
</file>